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bookmarkStart w:id="0" w:name="_GoBack"/>
      <w:bookmarkEnd w:id="0"/>
      <w:r>
        <w:drawing>
          <wp:inline distT="0" distB="0" distL="114300" distR="114300">
            <wp:extent cx="5652135" cy="7919720"/>
            <wp:effectExtent l="0" t="0" r="5715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652135" cy="7919720"/>
            <wp:effectExtent l="0" t="0" r="5715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652135" cy="7919720"/>
            <wp:effectExtent l="0" t="0" r="5715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8" w:bottom="164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wNzY1NzlmMzk4ODg3NTYxZDYwODQ3NTRmOThhNDkifQ=="/>
  </w:docVars>
  <w:rsids>
    <w:rsidRoot w:val="00000000"/>
    <w:rsid w:val="0AC534D0"/>
    <w:rsid w:val="10C169DE"/>
    <w:rsid w:val="13637D2A"/>
    <w:rsid w:val="36745C27"/>
    <w:rsid w:val="49AD3F37"/>
    <w:rsid w:val="4BB1429F"/>
    <w:rsid w:val="4DF009FA"/>
    <w:rsid w:val="62050F86"/>
    <w:rsid w:val="68165E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</w:pPr>
    <w:rPr>
      <w:rFonts w:ascii="Arial" w:hAnsi="Arial" w:eastAsia="Arial" w:cs="Arial"/>
      <w:color w:val="000000"/>
      <w:kern w:val="0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kinsoku/>
      <w:autoSpaceDE/>
      <w:autoSpaceDN/>
      <w:adjustRightInd/>
      <w:snapToGrid/>
      <w:spacing w:before="100" w:beforeAutospacing="1" w:after="100" w:afterAutospacing="1"/>
    </w:pPr>
    <w:rPr>
      <w:rFonts w:ascii="宋体" w:hAnsi="宋体" w:eastAsia="宋体" w:cs="宋体"/>
      <w:color w:val="auto"/>
      <w:sz w:val="24"/>
      <w:szCs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77</Words>
  <Characters>444</Characters>
  <Lines>3</Lines>
  <Paragraphs>1</Paragraphs>
  <TotalTime>7</TotalTime>
  <ScaleCrop>false</ScaleCrop>
  <LinksUpToDate>false</LinksUpToDate>
  <CharactersWithSpaces>520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2023-10-11T15:48:00Z</dcterms:created>
  <dc:creator>Administrator</dc:creator>
  <cp:lastModifiedBy>文小酒</cp:lastModifiedBy>
  <cp:lastPrinted>2023-11-07T02:05:00Z</cp:lastPrinted>
  <dcterms:modified xsi:type="dcterms:W3CDTF">2023-11-07T02:28:27Z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0B6DD6740CB8419BA179BAD81619CF4A_13</vt:lpwstr>
  </property>
  <property fmtid="{D5CDD505-2E9C-101B-9397-08002B2CF9AE}" pid="3" name="KSOProductBuildVer">
    <vt:lpwstr>2052-12.1.0.15712</vt:lpwstr>
  </property>
</Properties>
</file>