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F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59C6FA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auto"/>
          <w:spacing w:val="-1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关于部分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验项目的说明</w:t>
      </w:r>
    </w:p>
    <w:p w14:paraId="37140D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 w14:paraId="3E704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72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一、啶虫眯</w:t>
      </w:r>
    </w:p>
    <w:p w14:paraId="2E709B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 w:firstLine="66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啶虫眯是一种具有触杀、渗透和传导作用的吡啶类杀虫剂。《食品安全国家标准食品中农药最大残留限量》(GB2763-2019)中规定，普通白菜中啶虫脒的最大残留限量为lmg/kg。啶虫脒中毒后会出现头痛、头昏、无力、视力模糊、抽搐、恶心、呕吐等症状。</w:t>
      </w:r>
      <w:bookmarkStart w:id="0" w:name="_GoBack"/>
      <w:bookmarkEnd w:id="0"/>
    </w:p>
    <w:sectPr>
      <w:pgSz w:w="11906" w:h="16838"/>
      <w:pgMar w:top="2098" w:right="1474" w:bottom="1984" w:left="158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E8B245-0614-4556-BD13-BCF49323EE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AFBDE07-4A3B-4893-AD4F-492F50308B8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8DF6C2-0FCB-4A33-8A1B-9D1A35F94A0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43CB17F-039E-492B-A2A6-6A555A4CF99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1MGUzMGNlMTExZmVmODY0ZGY4ZmY2ZTg0OTViM2MifQ=="/>
  </w:docVars>
  <w:rsids>
    <w:rsidRoot w:val="4E8E41DC"/>
    <w:rsid w:val="11D72467"/>
    <w:rsid w:val="153336FF"/>
    <w:rsid w:val="20860048"/>
    <w:rsid w:val="2E352597"/>
    <w:rsid w:val="4E8E41DC"/>
    <w:rsid w:val="5F4D6E91"/>
    <w:rsid w:val="6E7B2497"/>
    <w:rsid w:val="78306EF8"/>
    <w:rsid w:val="7ED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595</Characters>
  <Lines>0</Lines>
  <Paragraphs>0</Paragraphs>
  <TotalTime>0</TotalTime>
  <ScaleCrop>false</ScaleCrop>
  <LinksUpToDate>false</LinksUpToDate>
  <CharactersWithSpaces>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2024-08-30T08:15:00Z</dcterms:created>
  <dc:creator>不吃切丝土豆</dc:creator>
  <cp:lastModifiedBy>上善若水</cp:lastModifiedBy>
  <dcterms:modified xsi:type="dcterms:W3CDTF">2026-02-05T03:43:47Z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021578C1E07641A8893EFF33C84AE394_11</vt:lpwstr>
  </property>
  <property fmtid="{D5CDD505-2E9C-101B-9397-08002B2CF9AE}" pid="4" name="KSOTemplateDocerSaveRecord">
    <vt:lpwstr>eyJoZGlkIjoiZDcyMjAxZWJhNDlmYmNjY2VjMjkwOTNkOWViNGM2ZDMiLCJ1c2VySWQiOiIyNTk2Nzg2NzUifQ==</vt:lpwstr>
  </property>
</Properties>
</file>