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jc w:val="center"/>
        <w:rPr>
          <w:rFonts w:hint="eastAsia" w:ascii="微软雅黑" w:hAnsi="微软雅黑" w:eastAsia="微软雅黑" w:cs="微软雅黑"/>
          <w:b w:val="0"/>
          <w:bCs w:val="0"/>
          <w:color w:val="auto"/>
          <w:spacing w:val="-12"/>
          <w:sz w:val="44"/>
          <w:szCs w:val="44"/>
          <w:highlight w:val="none"/>
        </w:rPr>
      </w:pPr>
      <w:r>
        <w:rPr>
          <w:rFonts w:hint="eastAsia" w:ascii="微软雅黑" w:hAnsi="Times New Roman" w:eastAsia="微软雅黑" w:cs="微软雅黑"/>
          <w:b w:val="0"/>
          <w:bCs w:val="0"/>
          <w:color w:val="000000" w:themeColor="text1"/>
          <w:sz w:val="44"/>
          <w:szCs w:val="44"/>
          <w14:textFill>
            <w14:solidFill>
              <w14:schemeClr w14:val="tx1"/>
            </w14:solidFill>
          </w14:textFill>
        </w:rPr>
        <w:t>关于部分</w:t>
      </w:r>
      <w:r>
        <w:rPr>
          <w:rFonts w:hint="eastAsia" w:ascii="微软雅黑" w:hAnsi="Times New Roman" w:eastAsia="微软雅黑" w:cs="微软雅黑"/>
          <w:b w:val="0"/>
          <w:bCs w:val="0"/>
          <w:color w:val="000000" w:themeColor="text1"/>
          <w:sz w:val="44"/>
          <w:szCs w:val="44"/>
          <w:lang w:val="en-US" w:eastAsia="zh-CN"/>
          <w14:textFill>
            <w14:solidFill>
              <w14:schemeClr w14:val="tx1"/>
            </w14:solidFill>
          </w14:textFill>
        </w:rPr>
        <w:t>检</w:t>
      </w:r>
      <w:r>
        <w:rPr>
          <w:rFonts w:hint="eastAsia" w:ascii="微软雅黑" w:hAnsi="Times New Roman" w:eastAsia="微软雅黑" w:cs="微软雅黑"/>
          <w:b w:val="0"/>
          <w:bCs w:val="0"/>
          <w:color w:val="000000" w:themeColor="text1"/>
          <w:sz w:val="44"/>
          <w:szCs w:val="44"/>
          <w14:textFill>
            <w14:solidFill>
              <w14:schemeClr w14:val="tx1"/>
            </w14:solidFill>
          </w14:textFill>
        </w:rPr>
        <w:t>验项目的说明</w:t>
      </w:r>
    </w:p>
    <w:p>
      <w:pPr>
        <w:pStyle w:val="2"/>
        <w:numPr>
          <w:ilvl w:val="0"/>
          <w:numId w:val="0"/>
        </w:numPr>
        <w:ind w:left="440" w:leftChars="0"/>
        <w:rPr>
          <w:rFonts w:hint="eastAsia"/>
          <w:b w:val="0"/>
          <w:bCs w:val="0"/>
          <w:color w:val="auto"/>
          <w:highlight w:val="none"/>
          <w:lang w:val="en-US" w:eastAsia="zh-CN"/>
        </w:rPr>
      </w:pPr>
    </w:p>
    <w:p>
      <w:pPr>
        <w:spacing w:line="560" w:lineRule="exact"/>
        <w:ind w:firstLine="720" w:firstLineChars="0"/>
        <w:rPr>
          <w:rFonts w:hint="default" w:ascii="宋体" w:hAnsi="宋体" w:eastAsia="宋体" w:cs="宋体"/>
          <w:i w:val="0"/>
          <w:iCs w:val="0"/>
          <w:caps w:val="0"/>
          <w:spacing w:val="8"/>
          <w:sz w:val="25"/>
          <w:szCs w:val="25"/>
          <w:shd w:val="clear" w:fill="FFFFFF"/>
          <w:lang w:val="en-US"/>
        </w:rPr>
      </w:pPr>
      <w:r>
        <w:rPr>
          <w:rFonts w:hint="eastAsia" w:ascii="黑体" w:hAnsi="黑体" w:eastAsia="黑体" w:cs="黑体"/>
          <w:color w:val="auto"/>
          <w:sz w:val="32"/>
          <w:lang w:val="en-US" w:eastAsia="zh-CN"/>
        </w:rPr>
        <w:t>一、毒死蜱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60" w:firstLineChars="0"/>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rPr>
        <w:t>毒死蜱又名氯蜱硫磷，是乙酰胆碱酯酶抑制剂，属硫代磷酸酯类杀虫剂，目前全世界使用最广泛的有机磷酸酯杀虫剂之一。作为农用杀虫剂可以有效防治粮食、苹果、蔬菜等多种作物的百余种害虫；作为卫生杀虫剂可以用来防治白蚁和蟑螂等。食用毒死蜱超标的食品，可能会引起头昏、头痛、无力、呕吐等症状，甚至还可能导致癫痫样抽搐</w:t>
      </w:r>
      <w:r>
        <w:rPr>
          <w:rFonts w:hint="eastAsia" w:ascii="仿宋_GB2312" w:hAnsi="仿宋_GB2312" w:eastAsia="仿宋_GB2312" w:cs="仿宋_GB2312"/>
          <w:i w:val="0"/>
          <w:iCs w:val="0"/>
          <w:caps w:val="0"/>
          <w:spacing w:val="8"/>
          <w:sz w:val="32"/>
          <w:szCs w:val="32"/>
          <w:shd w:val="clear" w:fill="FFFFFF"/>
          <w:lang w:val="en-US" w:eastAsia="zh-CN"/>
        </w:rPr>
        <w:t>。</w:t>
      </w:r>
    </w:p>
    <w:p>
      <w:pPr>
        <w:numPr>
          <w:ilvl w:val="0"/>
          <w:numId w:val="1"/>
        </w:numPr>
        <w:spacing w:line="560" w:lineRule="exact"/>
        <w:ind w:firstLine="720" w:firstLineChars="0"/>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阴离子合成洗涤剂（以十二烷基苯磺酸钠计）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60" w:firstLineChars="0"/>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rPr>
        <w:t>阴离子合成洗涤剂，即我们日常生活中经常用到的洗衣粉、洗洁精、洗衣液、肥皂等洗涤剂的主要成分，其主要成分十二烷基磺酸钠，是一种低毒物质，在消毒企业中广泛使用。《食品安全国家标准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numPr>
          <w:ilvl w:val="0"/>
          <w:numId w:val="1"/>
        </w:numPr>
        <w:spacing w:line="560" w:lineRule="exact"/>
        <w:ind w:firstLine="720" w:firstLineChars="0"/>
        <w:rPr>
          <w:rFonts w:hint="default" w:ascii="黑体" w:hAnsi="黑体" w:eastAsia="黑体" w:cs="黑体"/>
          <w:color w:val="auto"/>
          <w:sz w:val="32"/>
          <w:lang w:val="en-US" w:eastAsia="zh-CN"/>
        </w:rPr>
      </w:pPr>
      <w:r>
        <w:rPr>
          <w:rFonts w:hint="eastAsia" w:ascii="黑体" w:hAnsi="黑体" w:eastAsia="黑体" w:cs="黑体"/>
          <w:color w:val="auto"/>
          <w:sz w:val="32"/>
          <w:lang w:val="en-US" w:eastAsia="zh-CN"/>
        </w:rPr>
        <w:t>大肠菌群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60" w:firstLineChars="0"/>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w:t>
      </w:r>
      <w:bookmarkStart w:id="0" w:name="_GoBack"/>
      <w:bookmarkEnd w:id="0"/>
      <w:r>
        <w:rPr>
          <w:rFonts w:hint="eastAsia" w:ascii="仿宋_GB2312" w:hAnsi="仿宋_GB2312" w:eastAsia="仿宋_GB2312" w:cs="仿宋_GB2312"/>
          <w:i w:val="0"/>
          <w:iCs w:val="0"/>
          <w:caps w:val="0"/>
          <w:spacing w:val="8"/>
          <w:sz w:val="32"/>
          <w:szCs w:val="32"/>
          <w:shd w:val="clear" w:fill="FFFFFF"/>
        </w:rPr>
        <w:t>而被二次污染造成的。</w:t>
      </w:r>
    </w:p>
    <w:sectPr>
      <w:pgSz w:w="11906" w:h="16838"/>
      <w:pgMar w:top="2098" w:right="1474" w:bottom="1984"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4D27A4-5224-4CFD-A4BB-6FE7CBC059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2" w:fontKey="{0017972B-798E-45B8-9305-25954C4454F3}"/>
  </w:font>
  <w:font w:name="仿宋_GB2312">
    <w:panose1 w:val="02010609030101010101"/>
    <w:charset w:val="86"/>
    <w:family w:val="auto"/>
    <w:pitch w:val="default"/>
    <w:sig w:usb0="00000001" w:usb1="080E0000" w:usb2="00000000" w:usb3="00000000" w:csb0="00040000" w:csb1="00000000"/>
    <w:embedRegular r:id="rId3" w:fontKey="{93C9C31A-6450-42DA-B18A-9A0F93E29808}"/>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88B3B3"/>
    <w:multiLevelType w:val="singleLevel"/>
    <w:tmpl w:val="6B88B3B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M2VmZGY3YTJiYmM1ZGE1MWNiZDdkMjJiMTYzYzIifQ=="/>
  </w:docVars>
  <w:rsids>
    <w:rsidRoot w:val="00D31D50"/>
    <w:rsid w:val="00067347"/>
    <w:rsid w:val="00166F48"/>
    <w:rsid w:val="00323B43"/>
    <w:rsid w:val="003D37D8"/>
    <w:rsid w:val="003E0A43"/>
    <w:rsid w:val="00416C95"/>
    <w:rsid w:val="00426133"/>
    <w:rsid w:val="004358AB"/>
    <w:rsid w:val="004D0E3A"/>
    <w:rsid w:val="006522F6"/>
    <w:rsid w:val="006F49EC"/>
    <w:rsid w:val="008615FE"/>
    <w:rsid w:val="00862C1A"/>
    <w:rsid w:val="008B7726"/>
    <w:rsid w:val="00A75782"/>
    <w:rsid w:val="00D20539"/>
    <w:rsid w:val="00D31D50"/>
    <w:rsid w:val="016C2D4F"/>
    <w:rsid w:val="027433D1"/>
    <w:rsid w:val="02AE09E2"/>
    <w:rsid w:val="04133557"/>
    <w:rsid w:val="04F47D18"/>
    <w:rsid w:val="05530586"/>
    <w:rsid w:val="05713078"/>
    <w:rsid w:val="081859DF"/>
    <w:rsid w:val="08AA55E7"/>
    <w:rsid w:val="08EB75E7"/>
    <w:rsid w:val="092C4457"/>
    <w:rsid w:val="093737CF"/>
    <w:rsid w:val="09506FB0"/>
    <w:rsid w:val="0A692B52"/>
    <w:rsid w:val="0A696954"/>
    <w:rsid w:val="0A7D0AF2"/>
    <w:rsid w:val="0B3F181C"/>
    <w:rsid w:val="0D102D0F"/>
    <w:rsid w:val="0D224C5E"/>
    <w:rsid w:val="0D3A1969"/>
    <w:rsid w:val="0D3D69F2"/>
    <w:rsid w:val="0DBF2A6E"/>
    <w:rsid w:val="0E284D53"/>
    <w:rsid w:val="0EE46C0E"/>
    <w:rsid w:val="0F2000B6"/>
    <w:rsid w:val="0F884FC3"/>
    <w:rsid w:val="0FD06E18"/>
    <w:rsid w:val="104D7157"/>
    <w:rsid w:val="107D6F30"/>
    <w:rsid w:val="12BD331F"/>
    <w:rsid w:val="13651C18"/>
    <w:rsid w:val="13963C5C"/>
    <w:rsid w:val="13BB36C2"/>
    <w:rsid w:val="158F12AA"/>
    <w:rsid w:val="15E74E37"/>
    <w:rsid w:val="16A62408"/>
    <w:rsid w:val="18EB7D4F"/>
    <w:rsid w:val="1A2E5E6C"/>
    <w:rsid w:val="1A3548A8"/>
    <w:rsid w:val="1A66082C"/>
    <w:rsid w:val="1A803243"/>
    <w:rsid w:val="1AEB79CF"/>
    <w:rsid w:val="1B854391"/>
    <w:rsid w:val="1BFE76AF"/>
    <w:rsid w:val="1F2A4C31"/>
    <w:rsid w:val="1F7A2B29"/>
    <w:rsid w:val="20551FF4"/>
    <w:rsid w:val="20BB5C60"/>
    <w:rsid w:val="211A126F"/>
    <w:rsid w:val="213F40A8"/>
    <w:rsid w:val="214F59B3"/>
    <w:rsid w:val="22B756C8"/>
    <w:rsid w:val="23E5766A"/>
    <w:rsid w:val="23E9602A"/>
    <w:rsid w:val="24AC0CBB"/>
    <w:rsid w:val="251B5A07"/>
    <w:rsid w:val="271908AC"/>
    <w:rsid w:val="281C463B"/>
    <w:rsid w:val="28783D2C"/>
    <w:rsid w:val="28FD29B7"/>
    <w:rsid w:val="29BC7AA4"/>
    <w:rsid w:val="2A7D5DB9"/>
    <w:rsid w:val="2A7F4FF2"/>
    <w:rsid w:val="2A9856DE"/>
    <w:rsid w:val="2AC128BA"/>
    <w:rsid w:val="2BAE448D"/>
    <w:rsid w:val="2BBF9CB5"/>
    <w:rsid w:val="2CE530E8"/>
    <w:rsid w:val="2E2C723F"/>
    <w:rsid w:val="2E593DA5"/>
    <w:rsid w:val="2F052F99"/>
    <w:rsid w:val="302355F0"/>
    <w:rsid w:val="30384BE7"/>
    <w:rsid w:val="30C24FB8"/>
    <w:rsid w:val="312F38B7"/>
    <w:rsid w:val="3145348F"/>
    <w:rsid w:val="32D81F70"/>
    <w:rsid w:val="33EE16AB"/>
    <w:rsid w:val="34C226AB"/>
    <w:rsid w:val="35E45E36"/>
    <w:rsid w:val="36F4259F"/>
    <w:rsid w:val="3792240A"/>
    <w:rsid w:val="37CE12F6"/>
    <w:rsid w:val="38741F0E"/>
    <w:rsid w:val="3A015B8B"/>
    <w:rsid w:val="3BCD4619"/>
    <w:rsid w:val="3C4E620D"/>
    <w:rsid w:val="3D646FDF"/>
    <w:rsid w:val="3E565578"/>
    <w:rsid w:val="3F103227"/>
    <w:rsid w:val="3FB52FAF"/>
    <w:rsid w:val="3FF72265"/>
    <w:rsid w:val="40651E83"/>
    <w:rsid w:val="433504EC"/>
    <w:rsid w:val="43A008C5"/>
    <w:rsid w:val="43DF4DE0"/>
    <w:rsid w:val="44DF484F"/>
    <w:rsid w:val="457A05B5"/>
    <w:rsid w:val="46355A48"/>
    <w:rsid w:val="463C391A"/>
    <w:rsid w:val="46602D9A"/>
    <w:rsid w:val="478D29BB"/>
    <w:rsid w:val="497425A5"/>
    <w:rsid w:val="4AAF4178"/>
    <w:rsid w:val="4AC05E37"/>
    <w:rsid w:val="4BC335D6"/>
    <w:rsid w:val="4CC90865"/>
    <w:rsid w:val="4D2C4C6D"/>
    <w:rsid w:val="4D5808D2"/>
    <w:rsid w:val="4D685E2B"/>
    <w:rsid w:val="4DBF37D4"/>
    <w:rsid w:val="4DE1199C"/>
    <w:rsid w:val="4E6A26B3"/>
    <w:rsid w:val="4EDB1813"/>
    <w:rsid w:val="4F7253F0"/>
    <w:rsid w:val="50324EF9"/>
    <w:rsid w:val="51340CDB"/>
    <w:rsid w:val="515B3813"/>
    <w:rsid w:val="51B50DCE"/>
    <w:rsid w:val="524238F3"/>
    <w:rsid w:val="526968EA"/>
    <w:rsid w:val="53A25BC0"/>
    <w:rsid w:val="53FE2F2D"/>
    <w:rsid w:val="540D6E36"/>
    <w:rsid w:val="543833CF"/>
    <w:rsid w:val="5467649E"/>
    <w:rsid w:val="549E05E7"/>
    <w:rsid w:val="564A235C"/>
    <w:rsid w:val="566921E7"/>
    <w:rsid w:val="58364195"/>
    <w:rsid w:val="58CB6124"/>
    <w:rsid w:val="59285116"/>
    <w:rsid w:val="59F8411F"/>
    <w:rsid w:val="5A240870"/>
    <w:rsid w:val="5A3A177E"/>
    <w:rsid w:val="5A920D5A"/>
    <w:rsid w:val="5ADA4E8C"/>
    <w:rsid w:val="5B041079"/>
    <w:rsid w:val="5B6425DD"/>
    <w:rsid w:val="5B7D2CA7"/>
    <w:rsid w:val="5CA56A42"/>
    <w:rsid w:val="5D0F0C28"/>
    <w:rsid w:val="5E29417F"/>
    <w:rsid w:val="5F3B0E3D"/>
    <w:rsid w:val="5F566494"/>
    <w:rsid w:val="60132B5C"/>
    <w:rsid w:val="606002C6"/>
    <w:rsid w:val="61C52904"/>
    <w:rsid w:val="64450558"/>
    <w:rsid w:val="64482F44"/>
    <w:rsid w:val="64894D31"/>
    <w:rsid w:val="65EE7D33"/>
    <w:rsid w:val="66233EFB"/>
    <w:rsid w:val="662A19C6"/>
    <w:rsid w:val="66552ACF"/>
    <w:rsid w:val="66D60F02"/>
    <w:rsid w:val="66E65795"/>
    <w:rsid w:val="66F221AE"/>
    <w:rsid w:val="680B2ADB"/>
    <w:rsid w:val="6854285E"/>
    <w:rsid w:val="68C16365"/>
    <w:rsid w:val="6AA46ED1"/>
    <w:rsid w:val="6B3049EB"/>
    <w:rsid w:val="6BD54E7C"/>
    <w:rsid w:val="6CAB6190"/>
    <w:rsid w:val="6D3C7AA6"/>
    <w:rsid w:val="6D720EA4"/>
    <w:rsid w:val="6E533B94"/>
    <w:rsid w:val="6E8421A4"/>
    <w:rsid w:val="6E86187D"/>
    <w:rsid w:val="6F35576F"/>
    <w:rsid w:val="6F925083"/>
    <w:rsid w:val="7020157F"/>
    <w:rsid w:val="715F0C1A"/>
    <w:rsid w:val="718A7AD1"/>
    <w:rsid w:val="72C42754"/>
    <w:rsid w:val="74CF3011"/>
    <w:rsid w:val="765663E9"/>
    <w:rsid w:val="769F28C5"/>
    <w:rsid w:val="77054AD4"/>
    <w:rsid w:val="773D2F39"/>
    <w:rsid w:val="78002030"/>
    <w:rsid w:val="79474F4E"/>
    <w:rsid w:val="79F32D39"/>
    <w:rsid w:val="7A0C2598"/>
    <w:rsid w:val="7A8E0371"/>
    <w:rsid w:val="7BB37FCF"/>
    <w:rsid w:val="7BC20667"/>
    <w:rsid w:val="7CC13057"/>
    <w:rsid w:val="7CF71382"/>
    <w:rsid w:val="7E7A1ECE"/>
    <w:rsid w:val="7EEC4158"/>
    <w:rsid w:val="7FD5411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link w:val="11"/>
    <w:autoRedefine/>
    <w:semiHidden/>
    <w:unhideWhenUsed/>
    <w:qFormat/>
    <w:uiPriority w:val="99"/>
    <w:pPr>
      <w:tabs>
        <w:tab w:val="center" w:pos="4153"/>
        <w:tab w:val="right" w:pos="8306"/>
      </w:tabs>
    </w:pPr>
    <w:rPr>
      <w:sz w:val="18"/>
      <w:szCs w:val="18"/>
    </w:rPr>
  </w:style>
  <w:style w:type="paragraph" w:styleId="4">
    <w:name w:val="header"/>
    <w:basedOn w:val="1"/>
    <w:link w:val="10"/>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22"/>
    <w:rPr>
      <w:b/>
    </w:rPr>
  </w:style>
  <w:style w:type="character" w:styleId="9">
    <w:name w:val="Hyperlink"/>
    <w:basedOn w:val="7"/>
    <w:autoRedefine/>
    <w:semiHidden/>
    <w:unhideWhenUsed/>
    <w:qFormat/>
    <w:uiPriority w:val="99"/>
    <w:rPr>
      <w:color w:val="0000FF"/>
      <w:u w:val="single"/>
    </w:rPr>
  </w:style>
  <w:style w:type="character" w:customStyle="1" w:styleId="10">
    <w:name w:val="页眉 Char"/>
    <w:basedOn w:val="7"/>
    <w:link w:val="4"/>
    <w:autoRedefine/>
    <w:semiHidden/>
    <w:qFormat/>
    <w:uiPriority w:val="99"/>
    <w:rPr>
      <w:rFonts w:ascii="Tahoma" w:hAnsi="Tahoma"/>
      <w:sz w:val="18"/>
      <w:szCs w:val="18"/>
    </w:rPr>
  </w:style>
  <w:style w:type="character" w:customStyle="1" w:styleId="11">
    <w:name w:val="页脚 Char"/>
    <w:basedOn w:val="7"/>
    <w:link w:val="3"/>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607</Words>
  <Characters>627</Characters>
  <Lines>3</Lines>
  <Paragraphs>1</Paragraphs>
  <TotalTime>2</TotalTime>
  <ScaleCrop>false</ScaleCrop>
  <LinksUpToDate>false</LinksUpToDate>
  <CharactersWithSpaces>630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哎，大胖子</cp:lastModifiedBy>
  <cp:lastPrinted>2017-06-22T19:23:00Z</cp:lastPrinted>
  <dcterms:modified xsi:type="dcterms:W3CDTF">2024-08-08T07:06:39Z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34AD070692284A45B78B774A283BB2AE_13</vt:lpwstr>
  </property>
</Properties>
</file>