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5D8B2" w14:textId="77777777" w:rsidR="00323B92" w:rsidRDefault="00323B92" w:rsidP="00323B92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503C5409" w14:textId="77777777" w:rsidR="00323B92" w:rsidRPr="00323B92" w:rsidRDefault="00323B92" w:rsidP="00323B92">
      <w:pPr>
        <w:pStyle w:val="a0"/>
        <w:rPr>
          <w:rFonts w:hint="eastAsia"/>
        </w:rPr>
      </w:pPr>
    </w:p>
    <w:p w14:paraId="5C472CBC" w14:textId="77777777" w:rsidR="00323B92" w:rsidRDefault="00323B92" w:rsidP="00323B92">
      <w:pPr>
        <w:pStyle w:val="21"/>
        <w:spacing w:after="0" w:line="560" w:lineRule="exact"/>
        <w:ind w:leftChars="0" w:left="0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2025年四季度各部门12345政务热线办理情况统计表</w:t>
      </w:r>
    </w:p>
    <w:p w14:paraId="318BFCBE" w14:textId="77777777" w:rsidR="00323B92" w:rsidRDefault="00323B92" w:rsidP="00323B92">
      <w:pPr>
        <w:pStyle w:val="21"/>
        <w:spacing w:after="0" w:line="240" w:lineRule="auto"/>
        <w:ind w:leftChars="0" w:left="0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</w:pPr>
    </w:p>
    <w:tbl>
      <w:tblPr>
        <w:tblW w:w="9089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584"/>
        <w:gridCol w:w="1418"/>
        <w:gridCol w:w="850"/>
        <w:gridCol w:w="993"/>
        <w:gridCol w:w="992"/>
        <w:gridCol w:w="1169"/>
        <w:gridCol w:w="945"/>
        <w:gridCol w:w="1004"/>
        <w:gridCol w:w="1134"/>
      </w:tblGrid>
      <w:tr w:rsidR="00323B92" w14:paraId="0792D226" w14:textId="77777777" w:rsidTr="00A932FB">
        <w:trPr>
          <w:trHeight w:val="749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BD3B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493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办理单位</w:t>
            </w:r>
          </w:p>
        </w:tc>
        <w:tc>
          <w:tcPr>
            <w:tcW w:w="4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0FB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办理情况</w:t>
            </w:r>
          </w:p>
        </w:tc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18FB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评价情况</w:t>
            </w:r>
          </w:p>
        </w:tc>
      </w:tr>
      <w:tr w:rsidR="00323B92" w14:paraId="02F2A1C2" w14:textId="77777777" w:rsidTr="00A932FB">
        <w:trPr>
          <w:trHeight w:val="257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94A28B" w14:textId="77777777" w:rsidR="00323B92" w:rsidRDefault="00323B92" w:rsidP="00A932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C84D1" w14:textId="77777777" w:rsidR="00323B92" w:rsidRDefault="00323B92" w:rsidP="00A932FB">
            <w:pPr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02F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承办（件）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FA589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逾期办理（件）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E5BC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退回重办（件）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2AC9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按期办结率（%）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0C0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满意（件）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F163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不满意（件）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9273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满意率（%）</w:t>
            </w:r>
          </w:p>
        </w:tc>
      </w:tr>
      <w:tr w:rsidR="00323B92" w14:paraId="3598BEED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34401B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C213B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县城区热力有限公司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E3A19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463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BBAF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0285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7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760B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99.78%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E5927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452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3188C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8D2B8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97.62%</w:t>
            </w:r>
          </w:p>
        </w:tc>
      </w:tr>
      <w:tr w:rsidR="00323B92" w14:paraId="36A97429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15B0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6DAF4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县住建局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E8FB5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426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FE6729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C858B9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0A05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98.83%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13784D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407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B0E3F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5E4C7F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95.54%</w:t>
            </w:r>
          </w:p>
        </w:tc>
      </w:tr>
      <w:tr w:rsidR="00323B92" w14:paraId="247E590E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DA227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67D87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县公安局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8F6E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254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5887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60F0B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F216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99.61%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B22C23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246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416E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FE794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96.85%</w:t>
            </w:r>
          </w:p>
        </w:tc>
      </w:tr>
      <w:tr w:rsidR="00323B92" w14:paraId="34538CE6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2B2888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EB6F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县卫健局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DAEC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217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6866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7FA251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82E967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40BE28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214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CBBEAD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ED66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98.62%</w:t>
            </w:r>
          </w:p>
        </w:tc>
      </w:tr>
      <w:tr w:rsidR="00323B92" w14:paraId="04A8E79F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133D7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E823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人社局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754C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214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BF803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65AE3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D9A17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4146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210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F291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7BBB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98.13%</w:t>
            </w:r>
          </w:p>
        </w:tc>
      </w:tr>
      <w:tr w:rsidR="00323B92" w14:paraId="5F577419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A829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0003A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县市场监管局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9873F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126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A46AFF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A983F1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3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377D1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96.83%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C661E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125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A5A0A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10C4B7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99.21%</w:t>
            </w:r>
          </w:p>
        </w:tc>
      </w:tr>
      <w:tr w:rsidR="00323B92" w14:paraId="09AA70F7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DD83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BCC5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县交通运输局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4AAE6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118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0560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C0B9AF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A04D7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98.31%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7738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116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A760C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87341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98.31%</w:t>
            </w:r>
          </w:p>
        </w:tc>
      </w:tr>
      <w:tr w:rsidR="00323B92" w14:paraId="5E9CC4AC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BC59D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D084F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县教体局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915F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BE38B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52449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7DE7B9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F90ED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85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7C371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719CE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97.70%</w:t>
            </w:r>
          </w:p>
        </w:tc>
      </w:tr>
      <w:tr w:rsidR="00323B92" w14:paraId="66C786A3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31DF43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4EF2F1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县水利局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CAED1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5F6E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0DBF3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D0C1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51B1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43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9DAB5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3A617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323B92" w14:paraId="4B4CE0C4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850398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E792A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县城管执法大队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289A7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7BC4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1F169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238B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3644C7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37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F97C01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719F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323B92" w14:paraId="23A69218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57A19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ED4E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县自然资源局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B7557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F1845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6FC3F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BEC9CD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0C3A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23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F5D41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5929D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92.00%</w:t>
            </w:r>
          </w:p>
        </w:tc>
      </w:tr>
      <w:tr w:rsidR="00323B92" w14:paraId="7A3C4FD3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3F61A9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25A0D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县电力局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956D68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92E99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1882F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575F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95.83%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6BEAC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24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A06B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180EF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323B92" w14:paraId="6CA6EB7F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CF4D48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4B84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县农业农村局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AE054F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0E8428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F0F848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19E7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96A4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15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E722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EAFB1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93.75%</w:t>
            </w:r>
          </w:p>
        </w:tc>
      </w:tr>
      <w:tr w:rsidR="00323B92" w14:paraId="60D2B9F9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A54AF1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38D74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县财政局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8269F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E7B7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2D4E1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D7701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6B553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15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07EB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F8F4C3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93.75%</w:t>
            </w:r>
          </w:p>
        </w:tc>
      </w:tr>
      <w:tr w:rsidR="00323B92" w14:paraId="086E5BFA" w14:textId="77777777" w:rsidTr="00A932FB">
        <w:trPr>
          <w:trHeight w:hRule="exact" w:val="68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F357D3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210A4AF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办理单位</w:t>
            </w:r>
          </w:p>
        </w:tc>
        <w:tc>
          <w:tcPr>
            <w:tcW w:w="4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8A85EC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办理情况</w:t>
            </w:r>
          </w:p>
        </w:tc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4078FE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评价情况</w:t>
            </w:r>
          </w:p>
        </w:tc>
      </w:tr>
      <w:tr w:rsidR="00323B92" w14:paraId="3DACF7C3" w14:textId="77777777" w:rsidTr="00A932FB">
        <w:trPr>
          <w:trHeight w:hRule="exact" w:val="680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B460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4A944B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27F6F5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承办（件）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9FCA1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逾期办理（件）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D8E59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退回重办（件）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6AA85A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按期办结率（%）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C94B21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满意（件）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5400F0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不满意（件）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B4C9C3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满意率（%）</w:t>
            </w:r>
          </w:p>
        </w:tc>
      </w:tr>
      <w:tr w:rsidR="00323B92" w14:paraId="62A6BB62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A9B6F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DD651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县工信局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B2B9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5429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7530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8D64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2795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12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56343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8DA959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92.31%</w:t>
            </w:r>
          </w:p>
        </w:tc>
      </w:tr>
      <w:tr w:rsidR="00323B92" w14:paraId="45A2E14E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F88C7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EFC88" w14:textId="77777777" w:rsidR="00323B92" w:rsidRPr="004B0E7B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4B0E7B">
              <w:rPr>
                <w:rFonts w:hint="eastAsia"/>
                <w:color w:val="000000"/>
                <w:sz w:val="22"/>
                <w:szCs w:val="22"/>
              </w:rPr>
              <w:t>县关山管委会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8AB6C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922A03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2808B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EA2AF7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7F10BB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12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1CF5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B3A27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323B92" w14:paraId="62C82002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AA3FF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5676F" w14:textId="77777777" w:rsidR="00323B92" w:rsidRPr="004B0E7B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4B0E7B">
              <w:rPr>
                <w:rFonts w:hint="eastAsia"/>
                <w:color w:val="000000"/>
                <w:sz w:val="22"/>
                <w:szCs w:val="22"/>
              </w:rPr>
              <w:t>县生态环境局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3DF2B3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4B403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CAC203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1CEA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17CD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10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E0E7B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FE5323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90.91%</w:t>
            </w:r>
          </w:p>
        </w:tc>
      </w:tr>
      <w:tr w:rsidR="00323B92" w14:paraId="42989DDD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80D2B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20256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医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保局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47840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02547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30BDB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A9C29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35B54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10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90DB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10B911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323B92" w14:paraId="0B6E8EA3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CF53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7EED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县林业局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34A7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C50D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A6C00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2241B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FA32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4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4012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D7FD9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80.00%</w:t>
            </w:r>
          </w:p>
        </w:tc>
      </w:tr>
      <w:tr w:rsidR="00323B92" w14:paraId="61DFE472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62BEC9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DE80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县气象局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FA570B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E9EAF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E7880D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5B4CC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CC03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5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86BC9F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FEF3E8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323B92" w14:paraId="647BB811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4BC918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6E9C33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县广电网络公司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6B1B61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643AF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5F7C8B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9D6F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F8559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4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83A8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E926A1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323B92" w14:paraId="5C8A9653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14C3F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E7188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县民政局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A5C93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26183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7B641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BAF70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2D3D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3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A6410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902B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323B92" w14:paraId="2DC950C4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5D88D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1705E" w14:textId="77777777" w:rsidR="00323B92" w:rsidRPr="004B0E7B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4B0E7B">
              <w:rPr>
                <w:rFonts w:hint="eastAsia"/>
                <w:color w:val="000000"/>
                <w:sz w:val="20"/>
                <w:szCs w:val="20"/>
              </w:rPr>
              <w:t>县行政</w:t>
            </w:r>
            <w:proofErr w:type="gramStart"/>
            <w:r w:rsidRPr="004B0E7B">
              <w:rPr>
                <w:rFonts w:hint="eastAsia"/>
                <w:color w:val="000000"/>
                <w:sz w:val="20"/>
                <w:szCs w:val="20"/>
              </w:rPr>
              <w:t>审批局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0832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3D05F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DB39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70657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1D22F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3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93F4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9C3C7D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323B92" w14:paraId="196B70BD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C426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B282D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县残联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1353D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45EC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47DD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EC658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F4C93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3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97227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0D185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323B92" w14:paraId="6FB1F4F6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0BFCD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AFDB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县畜产局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C3C141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98C71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ED9CDF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7FE57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5159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3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AA0E5B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F5A46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323B92" w14:paraId="2623B6EA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0F7BE1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10199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县发改局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B382B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A96DF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EB4C0F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D193F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25831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374A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3E2BD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323B92" w14:paraId="78C96CD5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2CEC2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C2208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文旅局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25789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C4F94F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D4409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47DC2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D641BB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A449D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B0E18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323B92" w14:paraId="0DEFB2D5" w14:textId="77777777" w:rsidTr="00A932FB">
        <w:trPr>
          <w:trHeight w:val="71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11153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2975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县总工会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58813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D2311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B15629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31579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9B8DB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949C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B0210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323B92" w14:paraId="1F14480E" w14:textId="77777777" w:rsidTr="00A932FB">
        <w:trPr>
          <w:trHeight w:val="71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AC4C1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EF65AB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县司法局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1C391F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8389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0135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6378BB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1B5C4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 xml:space="preserve">2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FC81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9AF77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323B92" w14:paraId="2CDEE8B7" w14:textId="77777777" w:rsidTr="00A932FB">
        <w:trPr>
          <w:trHeight w:val="71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1D00E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B954A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文旅局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F121E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E33D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08B82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D3DE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BC3C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 xml:space="preserve">2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321AF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8FEF6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323B92" w14:paraId="3FADC787" w14:textId="77777777" w:rsidTr="00A932FB">
        <w:trPr>
          <w:trHeight w:val="711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E928477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5F0BDF8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办理单位</w:t>
            </w:r>
          </w:p>
        </w:tc>
        <w:tc>
          <w:tcPr>
            <w:tcW w:w="40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B4ACF0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办理情况</w:t>
            </w:r>
          </w:p>
        </w:tc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5B1E80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评价情况</w:t>
            </w:r>
          </w:p>
        </w:tc>
      </w:tr>
      <w:tr w:rsidR="00323B92" w14:paraId="76FB6835" w14:textId="77777777" w:rsidTr="00A932FB">
        <w:trPr>
          <w:trHeight w:val="711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C544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C9A6D2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119244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承办（件）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51B96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逾期办理（件）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01E03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退回重办（件）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AC2EBB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按期办结率（%）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89AD5F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满意（件）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D15DD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不满意（件）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CC9EF8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满意率（%）</w:t>
            </w:r>
          </w:p>
        </w:tc>
      </w:tr>
      <w:tr w:rsidR="00323B92" w14:paraId="20FA6178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9AA79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6DA91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县电信公司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FDB07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680439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76D89F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12468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BE58AF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 xml:space="preserve">2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D2689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C447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323B92" w14:paraId="3FE3BB92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79F7D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58BE9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县委宣传部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7521D8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A017C9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BD5C5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8BC1F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9D8E4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6725CF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225A0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323B92" w14:paraId="29C5A7BE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9F966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99008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县委组织部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77FF6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F4E059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4FAA52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45EC85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8F9742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AAC35F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161237" w14:textId="77777777" w:rsidR="00323B92" w:rsidRDefault="00323B92" w:rsidP="00A932FB">
            <w:pPr>
              <w:widowControl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323B92" w14:paraId="62DB3732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0DCBF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E1521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县退役军人事务局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1834B8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B5F4C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73A207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1BC1F5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C9E8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BA38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0D21ED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323B92" w14:paraId="1ED54FA7" w14:textId="77777777" w:rsidTr="00A932FB">
        <w:trPr>
          <w:trHeight w:hRule="exact" w:val="68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E1588D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0ED57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县妇联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01192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4ED1B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CF9AB1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E49E6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15CEF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 xml:space="preserve">1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B21F2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628000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323B92" w14:paraId="77BC4A5B" w14:textId="77777777" w:rsidTr="00A932FB">
        <w:trPr>
          <w:trHeight w:val="861"/>
        </w:trPr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D705D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AC908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 xml:space="preserve">2154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32594B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89DE9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20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EEE3AA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99.26%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A0B984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 xml:space="preserve">2097 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F9BEB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 xml:space="preserve">57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1744EE" w14:textId="77777777" w:rsidR="00323B92" w:rsidRDefault="00323B92" w:rsidP="00A932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</w:rPr>
              <w:t>97.35%</w:t>
            </w:r>
          </w:p>
        </w:tc>
      </w:tr>
    </w:tbl>
    <w:p w14:paraId="0D7D747B" w14:textId="77777777" w:rsidR="00323B92" w:rsidRDefault="00323B92" w:rsidP="00323B92">
      <w:pPr>
        <w:pStyle w:val="1"/>
        <w:spacing w:before="0" w:after="0"/>
        <w:rPr>
          <w:rFonts w:hint="eastAsia"/>
        </w:rPr>
      </w:pPr>
    </w:p>
    <w:p w14:paraId="121A5D80" w14:textId="77777777" w:rsidR="00AA4D3E" w:rsidRDefault="00AA4D3E">
      <w:pPr>
        <w:rPr>
          <w:rFonts w:hint="eastAsia"/>
        </w:rPr>
      </w:pPr>
    </w:p>
    <w:sectPr w:rsidR="00AA4D3E" w:rsidSect="00323B92">
      <w:footerReference w:type="default" r:id="rId6"/>
      <w:pgSz w:w="11906" w:h="16838"/>
      <w:pgMar w:top="2098" w:right="1474" w:bottom="1985" w:left="1588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9FE2D" w14:textId="77777777" w:rsidR="00A4115B" w:rsidRDefault="00A4115B" w:rsidP="00323B92">
      <w:pPr>
        <w:rPr>
          <w:rFonts w:hint="eastAsia"/>
        </w:rPr>
      </w:pPr>
      <w:r>
        <w:separator/>
      </w:r>
    </w:p>
  </w:endnote>
  <w:endnote w:type="continuationSeparator" w:id="0">
    <w:p w14:paraId="7EB92983" w14:textId="77777777" w:rsidR="00A4115B" w:rsidRDefault="00A4115B" w:rsidP="00323B9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ECF1" w14:textId="737F53E0" w:rsidR="00323B92" w:rsidRDefault="00323B92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EA4A0F" wp14:editId="6CF44EC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31285497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27DDD7" w14:textId="77777777" w:rsidR="00323B92" w:rsidRDefault="00323B92">
                          <w:pPr>
                            <w:pStyle w:val="af1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EA4A0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.15pt;margin-top:0;width:4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" filled="f" stroked="f">
              <v:textbox style="mso-fit-shape-to-text:t" inset="0,0,0,0">
                <w:txbxContent>
                  <w:p w14:paraId="5727DDD7" w14:textId="77777777" w:rsidR="00323B92" w:rsidRDefault="00323B92">
                    <w:pPr>
                      <w:pStyle w:val="af1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8E4C" w14:textId="77777777" w:rsidR="00A4115B" w:rsidRDefault="00A4115B" w:rsidP="00323B92">
      <w:pPr>
        <w:rPr>
          <w:rFonts w:hint="eastAsia"/>
        </w:rPr>
      </w:pPr>
      <w:r>
        <w:separator/>
      </w:r>
    </w:p>
  </w:footnote>
  <w:footnote w:type="continuationSeparator" w:id="0">
    <w:p w14:paraId="6054FFF9" w14:textId="77777777" w:rsidR="00A4115B" w:rsidRDefault="00A4115B" w:rsidP="00323B9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3B0"/>
    <w:rsid w:val="000D1197"/>
    <w:rsid w:val="002E3B74"/>
    <w:rsid w:val="00323B92"/>
    <w:rsid w:val="003D56F0"/>
    <w:rsid w:val="004E547A"/>
    <w:rsid w:val="005D559A"/>
    <w:rsid w:val="00683461"/>
    <w:rsid w:val="006838F0"/>
    <w:rsid w:val="008143B0"/>
    <w:rsid w:val="0086068D"/>
    <w:rsid w:val="00A4115B"/>
    <w:rsid w:val="00AA4D3E"/>
    <w:rsid w:val="00E41ABA"/>
    <w:rsid w:val="00F31155"/>
    <w:rsid w:val="00FC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417DBE"/>
  <w15:chartTrackingRefBased/>
  <w15:docId w15:val="{DF395D05-1DC5-40F8-BA16-08C8FEBB1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323B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143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3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3B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3B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3B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3B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3B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3B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8143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814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814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8143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8143B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8143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8143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8143B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8143B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8143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814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143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8143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8143B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9">
    <w:name w:val="引用 字符"/>
    <w:basedOn w:val="a1"/>
    <w:link w:val="a8"/>
    <w:uiPriority w:val="29"/>
    <w:rsid w:val="008143B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8143B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b">
    <w:name w:val="Intense Emphasis"/>
    <w:basedOn w:val="a1"/>
    <w:uiPriority w:val="21"/>
    <w:qFormat/>
    <w:rsid w:val="008143B0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14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d">
    <w:name w:val="明显引用 字符"/>
    <w:basedOn w:val="a1"/>
    <w:link w:val="ac"/>
    <w:uiPriority w:val="30"/>
    <w:rsid w:val="008143B0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8143B0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323B9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323B92"/>
    <w:rPr>
      <w:sz w:val="18"/>
      <w:szCs w:val="18"/>
    </w:rPr>
  </w:style>
  <w:style w:type="paragraph" w:styleId="af1">
    <w:name w:val="footer"/>
    <w:basedOn w:val="a"/>
    <w:link w:val="af2"/>
    <w:unhideWhenUsed/>
    <w:rsid w:val="00323B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2">
    <w:name w:val="页脚 字符"/>
    <w:basedOn w:val="a1"/>
    <w:link w:val="af1"/>
    <w:rsid w:val="00323B92"/>
    <w:rPr>
      <w:sz w:val="18"/>
      <w:szCs w:val="18"/>
    </w:rPr>
  </w:style>
  <w:style w:type="paragraph" w:styleId="21">
    <w:name w:val="Body Text Indent 2"/>
    <w:basedOn w:val="a"/>
    <w:link w:val="22"/>
    <w:uiPriority w:val="99"/>
    <w:qFormat/>
    <w:rsid w:val="00323B92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1"/>
    <w:link w:val="21"/>
    <w:uiPriority w:val="99"/>
    <w:rsid w:val="00323B92"/>
    <w:rPr>
      <w:rFonts w:ascii="Times New Roman" w:eastAsia="宋体" w:hAnsi="Times New Roman" w:cs="Times New Roman"/>
      <w:szCs w:val="24"/>
    </w:rPr>
  </w:style>
  <w:style w:type="paragraph" w:styleId="a0">
    <w:name w:val="Body Text"/>
    <w:basedOn w:val="a"/>
    <w:link w:val="af3"/>
    <w:uiPriority w:val="99"/>
    <w:semiHidden/>
    <w:unhideWhenUsed/>
    <w:rsid w:val="00323B92"/>
    <w:pPr>
      <w:spacing w:after="120"/>
    </w:pPr>
  </w:style>
  <w:style w:type="character" w:customStyle="1" w:styleId="af3">
    <w:name w:val="正文文本 字符"/>
    <w:basedOn w:val="a1"/>
    <w:link w:val="a0"/>
    <w:uiPriority w:val="99"/>
    <w:semiHidden/>
    <w:rsid w:val="00323B92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962</Characters>
  <Application>Microsoft Office Word</Application>
  <DocSecurity>0</DocSecurity>
  <Lines>192</Lines>
  <Paragraphs>215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中国</dc:creator>
  <cp:keywords/>
  <dc:description/>
  <cp:lastModifiedBy>人 中国</cp:lastModifiedBy>
  <cp:revision>2</cp:revision>
  <dcterms:created xsi:type="dcterms:W3CDTF">2026-02-03T06:50:00Z</dcterms:created>
  <dcterms:modified xsi:type="dcterms:W3CDTF">2026-02-03T06:50:00Z</dcterms:modified>
</cp:coreProperties>
</file>