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BBFAF2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  <w:rPr>
          <w:rFonts w:hint="eastAsia" w:ascii="黑体" w:hAnsi="黑体" w:eastAsia="黑体"/>
          <w:bCs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附件</w:t>
      </w:r>
      <w:r>
        <w:rPr>
          <w:rFonts w:hint="eastAsia" w:ascii="黑体" w:hAnsi="黑体" w:eastAsia="黑体"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</w:t>
      </w:r>
    </w:p>
    <w:p w14:paraId="403BA926">
      <w:pPr>
        <w:jc w:val="center"/>
        <w:rPr>
          <w:rFonts w:ascii="方正小标宋简体" w:hAnsi="方正小标宋简体" w:eastAsia="方正小标宋简体" w:cs="方正小标宋简体"/>
          <w:b w:val="0"/>
          <w:bCs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  <w:t>202</w:t>
      </w:r>
      <w:r>
        <w:rPr>
          <w:rFonts w:hint="eastAsia" w:ascii="方正小标宋简体" w:hAnsi="方正小标宋简体" w:eastAsia="方正小标宋简体" w:cs="方正小标宋简体"/>
          <w:b w:val="0"/>
          <w:bCs/>
          <w:color w:val="000000" w:themeColor="text1"/>
          <w:sz w:val="36"/>
          <w:szCs w:val="36"/>
          <w:lang w:val="en-US" w:eastAsia="zh-CN"/>
          <w14:textFill>
            <w14:solidFill>
              <w14:schemeClr w14:val="tx1"/>
            </w14:solidFill>
          </w14:textFill>
        </w:rPr>
        <w:t>5</w:t>
      </w:r>
      <w:r>
        <w:rPr>
          <w:rFonts w:hint="eastAsia" w:ascii="方正小标宋简体" w:hAnsi="方正小标宋简体" w:eastAsia="方正小标宋简体" w:cs="方正小标宋简体"/>
          <w:b w:val="0"/>
          <w:bCs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  <w:t>年</w:t>
      </w:r>
      <w:r>
        <w:rPr>
          <w:rFonts w:hint="eastAsia" w:ascii="方正小标宋简体" w:hAnsi="方正小标宋简体" w:eastAsia="方正小标宋简体" w:cs="方正小标宋简体"/>
          <w:b w:val="0"/>
          <w:bCs/>
          <w:color w:val="000000" w:themeColor="text1"/>
          <w:sz w:val="36"/>
          <w:szCs w:val="36"/>
          <w:lang w:val="en-US" w:eastAsia="zh-CN"/>
          <w14:textFill>
            <w14:solidFill>
              <w14:schemeClr w14:val="tx1"/>
            </w14:solidFill>
          </w14:textFill>
        </w:rPr>
        <w:t>第三季度转发中省推荐篇目统</w:t>
      </w:r>
      <w:r>
        <w:rPr>
          <w:rFonts w:hint="eastAsia" w:ascii="方正小标宋简体" w:hAnsi="方正小标宋简体" w:eastAsia="方正小标宋简体" w:cs="方正小标宋简体"/>
          <w:b w:val="0"/>
          <w:bCs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  <w:t>计表</w:t>
      </w:r>
    </w:p>
    <w:tbl>
      <w:tblPr>
        <w:tblStyle w:val="9"/>
        <w:tblpPr w:leftFromText="180" w:rightFromText="180" w:vertAnchor="text" w:horzAnchor="page" w:tblpX="1502" w:tblpY="206"/>
        <w:tblOverlap w:val="never"/>
        <w:tblW w:w="941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0"/>
        <w:gridCol w:w="1296"/>
        <w:gridCol w:w="1177"/>
        <w:gridCol w:w="1370"/>
        <w:gridCol w:w="1252"/>
        <w:gridCol w:w="1260"/>
        <w:gridCol w:w="1408"/>
        <w:gridCol w:w="1052"/>
      </w:tblGrid>
      <w:tr w14:paraId="7EC47F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8" w:hRule="atLeast"/>
        </w:trPr>
        <w:tc>
          <w:tcPr>
            <w:tcW w:w="6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42D527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序号</w:t>
            </w:r>
          </w:p>
        </w:tc>
        <w:tc>
          <w:tcPr>
            <w:tcW w:w="247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3C19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单位名称</w:t>
            </w:r>
          </w:p>
        </w:tc>
        <w:tc>
          <w:tcPr>
            <w:tcW w:w="1370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F46C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7月          （应转载9条）</w:t>
            </w:r>
          </w:p>
        </w:tc>
        <w:tc>
          <w:tcPr>
            <w:tcW w:w="125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B925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8月          （应转载4条）</w:t>
            </w:r>
          </w:p>
        </w:tc>
        <w:tc>
          <w:tcPr>
            <w:tcW w:w="12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01FC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9月          （应转载7条）</w:t>
            </w:r>
          </w:p>
        </w:tc>
        <w:tc>
          <w:tcPr>
            <w:tcW w:w="1408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C68A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合计         （应转载20条）</w:t>
            </w:r>
          </w:p>
        </w:tc>
        <w:tc>
          <w:tcPr>
            <w:tcW w:w="1052" w:type="dxa"/>
            <w:vMerge w:val="restart"/>
            <w:tcBorders>
              <w:top w:val="single" w:color="000000" w:sz="4" w:space="0"/>
              <w:left w:val="nil"/>
              <w:right w:val="single" w:color="000000" w:sz="4" w:space="0"/>
            </w:tcBorders>
            <w:shd w:val="clear" w:color="auto" w:fill="auto"/>
            <w:vAlign w:val="center"/>
          </w:tcPr>
          <w:p w14:paraId="6D1B7F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占比</w:t>
            </w:r>
          </w:p>
        </w:tc>
      </w:tr>
      <w:tr w14:paraId="67BC6E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195B460D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CA2F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微博/公众号</w:t>
            </w: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E774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单位</w:t>
            </w:r>
          </w:p>
        </w:tc>
        <w:tc>
          <w:tcPr>
            <w:tcW w:w="1370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A965BE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6BC831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6473E2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408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0B5AF7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52" w:type="dxa"/>
            <w:vMerge w:val="continue"/>
            <w:tcBorders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C99322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27B8D8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2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7C07C2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FE34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陇县发布</w:t>
            </w: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3666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政府办</w:t>
            </w:r>
          </w:p>
        </w:tc>
        <w:tc>
          <w:tcPr>
            <w:tcW w:w="137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D8E4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</w:t>
            </w:r>
          </w:p>
        </w:tc>
        <w:tc>
          <w:tcPr>
            <w:tcW w:w="1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77A1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FC0C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</w:t>
            </w:r>
          </w:p>
        </w:tc>
        <w:tc>
          <w:tcPr>
            <w:tcW w:w="140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4474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</w:t>
            </w:r>
          </w:p>
        </w:tc>
        <w:tc>
          <w:tcPr>
            <w:tcW w:w="105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A4BE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100%</w:t>
            </w:r>
          </w:p>
        </w:tc>
      </w:tr>
      <w:tr w14:paraId="0F00C9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2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6FB3F9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D1BF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陇县旅游</w:t>
            </w: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7FEB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文旅局</w:t>
            </w:r>
          </w:p>
        </w:tc>
        <w:tc>
          <w:tcPr>
            <w:tcW w:w="137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C525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</w:t>
            </w:r>
          </w:p>
        </w:tc>
        <w:tc>
          <w:tcPr>
            <w:tcW w:w="1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C847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282D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</w:t>
            </w:r>
          </w:p>
        </w:tc>
        <w:tc>
          <w:tcPr>
            <w:tcW w:w="140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1C10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</w:t>
            </w:r>
          </w:p>
        </w:tc>
        <w:tc>
          <w:tcPr>
            <w:tcW w:w="105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EF9C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100%</w:t>
            </w:r>
          </w:p>
        </w:tc>
      </w:tr>
      <w:tr w14:paraId="4DBECE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2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6C1479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7647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丝路固关</w:t>
            </w: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7355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固关镇</w:t>
            </w:r>
          </w:p>
        </w:tc>
        <w:tc>
          <w:tcPr>
            <w:tcW w:w="137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5694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</w:t>
            </w:r>
          </w:p>
        </w:tc>
        <w:tc>
          <w:tcPr>
            <w:tcW w:w="1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5450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41F0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</w:t>
            </w:r>
          </w:p>
        </w:tc>
        <w:tc>
          <w:tcPr>
            <w:tcW w:w="140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4A31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</w:t>
            </w:r>
          </w:p>
        </w:tc>
        <w:tc>
          <w:tcPr>
            <w:tcW w:w="105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1E49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100%</w:t>
            </w:r>
          </w:p>
        </w:tc>
      </w:tr>
      <w:tr w14:paraId="7440EA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1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777AAA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D5AE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陇县普法</w:t>
            </w: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4EF1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司法局</w:t>
            </w:r>
          </w:p>
        </w:tc>
        <w:tc>
          <w:tcPr>
            <w:tcW w:w="137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9936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</w:t>
            </w:r>
          </w:p>
        </w:tc>
        <w:tc>
          <w:tcPr>
            <w:tcW w:w="1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B475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C809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</w:t>
            </w:r>
          </w:p>
        </w:tc>
        <w:tc>
          <w:tcPr>
            <w:tcW w:w="140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51E8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</w:t>
            </w:r>
          </w:p>
        </w:tc>
        <w:tc>
          <w:tcPr>
            <w:tcW w:w="105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D420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95%</w:t>
            </w:r>
          </w:p>
        </w:tc>
      </w:tr>
      <w:tr w14:paraId="130E82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1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715DCA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27FD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陇县市场监管</w:t>
            </w: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D563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市场监管局</w:t>
            </w:r>
          </w:p>
        </w:tc>
        <w:tc>
          <w:tcPr>
            <w:tcW w:w="137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2E1E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</w:t>
            </w:r>
          </w:p>
        </w:tc>
        <w:tc>
          <w:tcPr>
            <w:tcW w:w="1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1C47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91B7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</w:t>
            </w:r>
          </w:p>
        </w:tc>
        <w:tc>
          <w:tcPr>
            <w:tcW w:w="140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6C75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</w:t>
            </w:r>
          </w:p>
        </w:tc>
        <w:tc>
          <w:tcPr>
            <w:tcW w:w="105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D27E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95%</w:t>
            </w:r>
          </w:p>
        </w:tc>
      </w:tr>
      <w:tr w14:paraId="4E5294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1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4880FF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6BD6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健康陇县</w:t>
            </w: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2AC4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卫健局</w:t>
            </w:r>
          </w:p>
        </w:tc>
        <w:tc>
          <w:tcPr>
            <w:tcW w:w="137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423D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</w:t>
            </w:r>
          </w:p>
        </w:tc>
        <w:tc>
          <w:tcPr>
            <w:tcW w:w="1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F1C9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F55D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bookmarkStart w:id="0" w:name="_GoBack"/>
            <w:bookmarkEnd w:id="0"/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</w:t>
            </w:r>
          </w:p>
        </w:tc>
        <w:tc>
          <w:tcPr>
            <w:tcW w:w="140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ECEF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</w:t>
            </w:r>
          </w:p>
        </w:tc>
        <w:tc>
          <w:tcPr>
            <w:tcW w:w="105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E15E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95%</w:t>
            </w:r>
          </w:p>
        </w:tc>
      </w:tr>
      <w:tr w14:paraId="765C7D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1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4C6017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F48E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陇县政务服务</w:t>
            </w: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4C95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行政审批局</w:t>
            </w:r>
          </w:p>
        </w:tc>
        <w:tc>
          <w:tcPr>
            <w:tcW w:w="137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299D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</w:t>
            </w:r>
          </w:p>
        </w:tc>
        <w:tc>
          <w:tcPr>
            <w:tcW w:w="1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535B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56F8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</w:t>
            </w:r>
          </w:p>
        </w:tc>
        <w:tc>
          <w:tcPr>
            <w:tcW w:w="140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FC67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</w:t>
            </w:r>
          </w:p>
        </w:tc>
        <w:tc>
          <w:tcPr>
            <w:tcW w:w="105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53A2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95%</w:t>
            </w:r>
          </w:p>
        </w:tc>
      </w:tr>
      <w:tr w14:paraId="0D671B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1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631D62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216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陇县公安</w:t>
            </w: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13D1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公安局</w:t>
            </w:r>
          </w:p>
        </w:tc>
        <w:tc>
          <w:tcPr>
            <w:tcW w:w="137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647B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1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6479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111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</w:t>
            </w:r>
          </w:p>
        </w:tc>
        <w:tc>
          <w:tcPr>
            <w:tcW w:w="140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589D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</w:t>
            </w:r>
          </w:p>
        </w:tc>
        <w:tc>
          <w:tcPr>
            <w:tcW w:w="105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9083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60%</w:t>
            </w:r>
          </w:p>
        </w:tc>
      </w:tr>
      <w:tr w14:paraId="52DB43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9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46D340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7D79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美丽温水</w:t>
            </w: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17D2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温水镇</w:t>
            </w:r>
          </w:p>
        </w:tc>
        <w:tc>
          <w:tcPr>
            <w:tcW w:w="137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D992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1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D60E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AC06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140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3CE3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</w:t>
            </w:r>
          </w:p>
        </w:tc>
        <w:tc>
          <w:tcPr>
            <w:tcW w:w="105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4E5A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35%</w:t>
            </w:r>
          </w:p>
        </w:tc>
      </w:tr>
    </w:tbl>
    <w:p w14:paraId="5EE01369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400" w:lineRule="exact"/>
        <w:textAlignment w:val="auto"/>
        <w:rPr>
          <w:rFonts w:hint="eastAsia"/>
        </w:rPr>
      </w:pPr>
    </w:p>
    <w:p w14:paraId="5D5F045C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400" w:lineRule="exact"/>
        <w:textAlignment w:val="auto"/>
        <w:rPr>
          <w:rFonts w:hint="eastAsia"/>
        </w:rPr>
      </w:pPr>
    </w:p>
    <w:p w14:paraId="542E9803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400" w:lineRule="exact"/>
        <w:textAlignment w:val="auto"/>
        <w:rPr>
          <w:rFonts w:hint="eastAsia"/>
        </w:rPr>
      </w:pPr>
    </w:p>
    <w:p w14:paraId="2B469729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400" w:lineRule="exact"/>
        <w:textAlignment w:val="auto"/>
        <w:rPr>
          <w:rFonts w:hint="eastAsia"/>
        </w:rPr>
      </w:pPr>
    </w:p>
    <w:sectPr>
      <w:footerReference r:id="rId3" w:type="default"/>
      <w:footerReference r:id="rId4" w:type="even"/>
      <w:pgSz w:w="11906" w:h="16838"/>
      <w:pgMar w:top="2098" w:right="1474" w:bottom="1757" w:left="1588" w:header="851" w:footer="1701" w:gutter="0"/>
      <w:pgNumType w:fmt="decimal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10E74AE7-B310-44D9-AAE3-419836867870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EE2FE769-D142-4391-B844-9E2B71768841}"/>
  </w:font>
  <w:font w:name="方正小标宋简体">
    <w:panose1 w:val="02010600010101010101"/>
    <w:charset w:val="86"/>
    <w:family w:val="script"/>
    <w:pitch w:val="default"/>
    <w:sig w:usb0="00000001" w:usb1="080E0000" w:usb2="00000000" w:usb3="00000000" w:csb0="00040000" w:csb1="00000000"/>
    <w:embedRegular r:id="rId3" w:fontKey="{76DABF6B-A57F-4831-91A6-FFC92BF5653B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49BAD2F">
    <w:pPr>
      <w:pStyle w:val="6"/>
      <w:ind w:firstLine="561"/>
      <w:rPr>
        <w:rFonts w:asciiTheme="majorEastAsia" w:hAnsiTheme="majorEastAsia" w:eastAsiaTheme="majorEastAsia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C2EBDC8">
                          <w:pPr>
                            <w:pStyle w:val="6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C2EBDC8">
                    <w:pPr>
                      <w:pStyle w:val="6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29114C1">
    <w:pPr>
      <w:pStyle w:val="6"/>
      <w:rPr>
        <w:rFonts w:asciiTheme="majorEastAsia" w:hAnsiTheme="majorEastAsia" w:eastAsiaTheme="majorEastAsia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FB9113E">
                          <w:pPr>
                            <w:pStyle w:val="6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GA044yAgAAYQQAAA4AAABkcnMvZTJvRG9jLnhtbK1UzY7TMBC+I/EO&#10;lu80aStW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pm/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4YDTjj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FB9113E">
                    <w:pPr>
                      <w:pStyle w:val="6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2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evenAndOddHeaders w:val="1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mIyOWM3MjMxNWM0YjU5MTZjYzI3MTdjYWUyMzEzMmMifQ=="/>
  </w:docVars>
  <w:rsids>
    <w:rsidRoot w:val="6144026C"/>
    <w:rsid w:val="00000CE6"/>
    <w:rsid w:val="000078ED"/>
    <w:rsid w:val="000126B3"/>
    <w:rsid w:val="00014CBF"/>
    <w:rsid w:val="00051498"/>
    <w:rsid w:val="000614BD"/>
    <w:rsid w:val="000733D3"/>
    <w:rsid w:val="0007661C"/>
    <w:rsid w:val="00083153"/>
    <w:rsid w:val="00084FA8"/>
    <w:rsid w:val="00085F34"/>
    <w:rsid w:val="00092170"/>
    <w:rsid w:val="000A2488"/>
    <w:rsid w:val="000B01B5"/>
    <w:rsid w:val="000B5A81"/>
    <w:rsid w:val="000B7A77"/>
    <w:rsid w:val="000B7E2D"/>
    <w:rsid w:val="000C3398"/>
    <w:rsid w:val="000C44E3"/>
    <w:rsid w:val="000D2709"/>
    <w:rsid w:val="000D3472"/>
    <w:rsid w:val="000E1F7F"/>
    <w:rsid w:val="000E618D"/>
    <w:rsid w:val="00100091"/>
    <w:rsid w:val="001032FA"/>
    <w:rsid w:val="00110379"/>
    <w:rsid w:val="001134EA"/>
    <w:rsid w:val="00121A62"/>
    <w:rsid w:val="0013245B"/>
    <w:rsid w:val="001463C1"/>
    <w:rsid w:val="001606BC"/>
    <w:rsid w:val="001865A7"/>
    <w:rsid w:val="001A28BC"/>
    <w:rsid w:val="001F142B"/>
    <w:rsid w:val="001F5CCA"/>
    <w:rsid w:val="002064EA"/>
    <w:rsid w:val="0021302A"/>
    <w:rsid w:val="00235F7D"/>
    <w:rsid w:val="0025159D"/>
    <w:rsid w:val="00263E15"/>
    <w:rsid w:val="002812CE"/>
    <w:rsid w:val="002856CB"/>
    <w:rsid w:val="0029615B"/>
    <w:rsid w:val="002C4A37"/>
    <w:rsid w:val="002C50BE"/>
    <w:rsid w:val="002C6446"/>
    <w:rsid w:val="002E527B"/>
    <w:rsid w:val="002F71B6"/>
    <w:rsid w:val="00301362"/>
    <w:rsid w:val="00302BF3"/>
    <w:rsid w:val="003064C5"/>
    <w:rsid w:val="0032077A"/>
    <w:rsid w:val="00321193"/>
    <w:rsid w:val="003245EC"/>
    <w:rsid w:val="003250C8"/>
    <w:rsid w:val="0034327D"/>
    <w:rsid w:val="003550BE"/>
    <w:rsid w:val="00356719"/>
    <w:rsid w:val="0035747D"/>
    <w:rsid w:val="00362AE8"/>
    <w:rsid w:val="00395B66"/>
    <w:rsid w:val="003B428C"/>
    <w:rsid w:val="003C1A24"/>
    <w:rsid w:val="003C258B"/>
    <w:rsid w:val="003D0F2C"/>
    <w:rsid w:val="003D2A8D"/>
    <w:rsid w:val="003F1298"/>
    <w:rsid w:val="004021B2"/>
    <w:rsid w:val="00403A55"/>
    <w:rsid w:val="00431B8A"/>
    <w:rsid w:val="00450459"/>
    <w:rsid w:val="004527A9"/>
    <w:rsid w:val="00454997"/>
    <w:rsid w:val="00477337"/>
    <w:rsid w:val="00481F08"/>
    <w:rsid w:val="00496A1F"/>
    <w:rsid w:val="004A6EA2"/>
    <w:rsid w:val="004B1415"/>
    <w:rsid w:val="004B63BB"/>
    <w:rsid w:val="004C2448"/>
    <w:rsid w:val="0050183A"/>
    <w:rsid w:val="00501FEB"/>
    <w:rsid w:val="00503ACB"/>
    <w:rsid w:val="00505F29"/>
    <w:rsid w:val="00506699"/>
    <w:rsid w:val="00513B3C"/>
    <w:rsid w:val="00522FB2"/>
    <w:rsid w:val="00527093"/>
    <w:rsid w:val="00533893"/>
    <w:rsid w:val="00541C37"/>
    <w:rsid w:val="00542428"/>
    <w:rsid w:val="00561B86"/>
    <w:rsid w:val="00564C46"/>
    <w:rsid w:val="00567AA1"/>
    <w:rsid w:val="00573AEC"/>
    <w:rsid w:val="00596011"/>
    <w:rsid w:val="005A27B6"/>
    <w:rsid w:val="005B190A"/>
    <w:rsid w:val="005B546E"/>
    <w:rsid w:val="005D0FBA"/>
    <w:rsid w:val="005E60B0"/>
    <w:rsid w:val="005E77A4"/>
    <w:rsid w:val="00604F5D"/>
    <w:rsid w:val="0061174C"/>
    <w:rsid w:val="00613BBE"/>
    <w:rsid w:val="00620844"/>
    <w:rsid w:val="00624AF4"/>
    <w:rsid w:val="006402A1"/>
    <w:rsid w:val="00646171"/>
    <w:rsid w:val="006462E1"/>
    <w:rsid w:val="00653B17"/>
    <w:rsid w:val="00653B70"/>
    <w:rsid w:val="00680684"/>
    <w:rsid w:val="00683A82"/>
    <w:rsid w:val="006A4670"/>
    <w:rsid w:val="006A4716"/>
    <w:rsid w:val="006B4E6F"/>
    <w:rsid w:val="006E63D3"/>
    <w:rsid w:val="006E78A4"/>
    <w:rsid w:val="00704169"/>
    <w:rsid w:val="007276CA"/>
    <w:rsid w:val="0074199D"/>
    <w:rsid w:val="00782B20"/>
    <w:rsid w:val="00783695"/>
    <w:rsid w:val="00792C3C"/>
    <w:rsid w:val="00792F81"/>
    <w:rsid w:val="007A6669"/>
    <w:rsid w:val="007B231A"/>
    <w:rsid w:val="007C160F"/>
    <w:rsid w:val="007C76DC"/>
    <w:rsid w:val="007E5290"/>
    <w:rsid w:val="007F087E"/>
    <w:rsid w:val="0080262B"/>
    <w:rsid w:val="0080546B"/>
    <w:rsid w:val="008075CF"/>
    <w:rsid w:val="00810DA9"/>
    <w:rsid w:val="00814EE1"/>
    <w:rsid w:val="00852A9D"/>
    <w:rsid w:val="0086252B"/>
    <w:rsid w:val="008677D9"/>
    <w:rsid w:val="008960E7"/>
    <w:rsid w:val="008C2D5C"/>
    <w:rsid w:val="008D7EE4"/>
    <w:rsid w:val="009078A5"/>
    <w:rsid w:val="00925FBA"/>
    <w:rsid w:val="00956B40"/>
    <w:rsid w:val="009708FD"/>
    <w:rsid w:val="00983BCD"/>
    <w:rsid w:val="00994AE0"/>
    <w:rsid w:val="009A6EF4"/>
    <w:rsid w:val="009B4F5A"/>
    <w:rsid w:val="009B6C93"/>
    <w:rsid w:val="009C4D60"/>
    <w:rsid w:val="009D1C79"/>
    <w:rsid w:val="009F246D"/>
    <w:rsid w:val="00A127A0"/>
    <w:rsid w:val="00A15390"/>
    <w:rsid w:val="00A2145A"/>
    <w:rsid w:val="00A238FE"/>
    <w:rsid w:val="00A24CC9"/>
    <w:rsid w:val="00A35268"/>
    <w:rsid w:val="00A61154"/>
    <w:rsid w:val="00A6206F"/>
    <w:rsid w:val="00A77D7D"/>
    <w:rsid w:val="00A84705"/>
    <w:rsid w:val="00A90BA7"/>
    <w:rsid w:val="00AB043A"/>
    <w:rsid w:val="00AB511B"/>
    <w:rsid w:val="00AC072C"/>
    <w:rsid w:val="00AC7066"/>
    <w:rsid w:val="00AE3FD7"/>
    <w:rsid w:val="00AE421F"/>
    <w:rsid w:val="00AE757F"/>
    <w:rsid w:val="00B212CE"/>
    <w:rsid w:val="00B33C72"/>
    <w:rsid w:val="00B34FB7"/>
    <w:rsid w:val="00B35054"/>
    <w:rsid w:val="00B40411"/>
    <w:rsid w:val="00B430E0"/>
    <w:rsid w:val="00B76ECB"/>
    <w:rsid w:val="00B86A10"/>
    <w:rsid w:val="00BB234D"/>
    <w:rsid w:val="00BB41B6"/>
    <w:rsid w:val="00BD6E8A"/>
    <w:rsid w:val="00BE17BC"/>
    <w:rsid w:val="00BF1CC7"/>
    <w:rsid w:val="00BF74BA"/>
    <w:rsid w:val="00C162F9"/>
    <w:rsid w:val="00C1631F"/>
    <w:rsid w:val="00C411CB"/>
    <w:rsid w:val="00C41246"/>
    <w:rsid w:val="00C4394D"/>
    <w:rsid w:val="00C45947"/>
    <w:rsid w:val="00C628FB"/>
    <w:rsid w:val="00C7045A"/>
    <w:rsid w:val="00C7163C"/>
    <w:rsid w:val="00C72545"/>
    <w:rsid w:val="00C80249"/>
    <w:rsid w:val="00CA1B5B"/>
    <w:rsid w:val="00CC00BA"/>
    <w:rsid w:val="00CC50AC"/>
    <w:rsid w:val="00CD18C0"/>
    <w:rsid w:val="00CD724E"/>
    <w:rsid w:val="00CE13DF"/>
    <w:rsid w:val="00CE79C8"/>
    <w:rsid w:val="00CF253C"/>
    <w:rsid w:val="00CF4812"/>
    <w:rsid w:val="00D02307"/>
    <w:rsid w:val="00D03636"/>
    <w:rsid w:val="00D045EC"/>
    <w:rsid w:val="00D12A2E"/>
    <w:rsid w:val="00D12B83"/>
    <w:rsid w:val="00D14DE7"/>
    <w:rsid w:val="00D30B00"/>
    <w:rsid w:val="00D44AD0"/>
    <w:rsid w:val="00D45447"/>
    <w:rsid w:val="00D52210"/>
    <w:rsid w:val="00D5537C"/>
    <w:rsid w:val="00D56B8E"/>
    <w:rsid w:val="00D745F6"/>
    <w:rsid w:val="00D8398C"/>
    <w:rsid w:val="00D86134"/>
    <w:rsid w:val="00D97667"/>
    <w:rsid w:val="00DC22ED"/>
    <w:rsid w:val="00DD4830"/>
    <w:rsid w:val="00DD5348"/>
    <w:rsid w:val="00DD60EC"/>
    <w:rsid w:val="00E26BC3"/>
    <w:rsid w:val="00E34C1F"/>
    <w:rsid w:val="00E36C22"/>
    <w:rsid w:val="00E7774A"/>
    <w:rsid w:val="00E828C8"/>
    <w:rsid w:val="00E87F54"/>
    <w:rsid w:val="00E93843"/>
    <w:rsid w:val="00EC5881"/>
    <w:rsid w:val="00ED188A"/>
    <w:rsid w:val="00ED1C16"/>
    <w:rsid w:val="00ED4A3A"/>
    <w:rsid w:val="00ED616B"/>
    <w:rsid w:val="00ED7F56"/>
    <w:rsid w:val="00EE25AA"/>
    <w:rsid w:val="00EE4968"/>
    <w:rsid w:val="00EF3819"/>
    <w:rsid w:val="00EF470C"/>
    <w:rsid w:val="00F0201D"/>
    <w:rsid w:val="00F04343"/>
    <w:rsid w:val="00F11C36"/>
    <w:rsid w:val="00F22740"/>
    <w:rsid w:val="00F23A92"/>
    <w:rsid w:val="00F37118"/>
    <w:rsid w:val="00F37319"/>
    <w:rsid w:val="00F46546"/>
    <w:rsid w:val="00F47673"/>
    <w:rsid w:val="00F56C80"/>
    <w:rsid w:val="00F70B38"/>
    <w:rsid w:val="00F748B3"/>
    <w:rsid w:val="00F84638"/>
    <w:rsid w:val="00F86364"/>
    <w:rsid w:val="00FA42AE"/>
    <w:rsid w:val="00FA4D64"/>
    <w:rsid w:val="00FA70AD"/>
    <w:rsid w:val="01050F22"/>
    <w:rsid w:val="012B68C7"/>
    <w:rsid w:val="0147775C"/>
    <w:rsid w:val="018502B5"/>
    <w:rsid w:val="019D55FE"/>
    <w:rsid w:val="02D17BA2"/>
    <w:rsid w:val="02E334E5"/>
    <w:rsid w:val="02F2197A"/>
    <w:rsid w:val="02F470B2"/>
    <w:rsid w:val="031E451D"/>
    <w:rsid w:val="034C1B99"/>
    <w:rsid w:val="041B4B60"/>
    <w:rsid w:val="04C3537C"/>
    <w:rsid w:val="05AC4062"/>
    <w:rsid w:val="061F2A86"/>
    <w:rsid w:val="06426774"/>
    <w:rsid w:val="071A2285"/>
    <w:rsid w:val="07541C4C"/>
    <w:rsid w:val="079C6669"/>
    <w:rsid w:val="082779D0"/>
    <w:rsid w:val="09357A62"/>
    <w:rsid w:val="09773A34"/>
    <w:rsid w:val="09F71624"/>
    <w:rsid w:val="0A9357F1"/>
    <w:rsid w:val="0B3568A8"/>
    <w:rsid w:val="0BB46C4E"/>
    <w:rsid w:val="0BCF2858"/>
    <w:rsid w:val="0C160487"/>
    <w:rsid w:val="0C9E305F"/>
    <w:rsid w:val="0D7A67F4"/>
    <w:rsid w:val="0DB31D06"/>
    <w:rsid w:val="0F1467D4"/>
    <w:rsid w:val="0F1D7D7F"/>
    <w:rsid w:val="0F5C3CDC"/>
    <w:rsid w:val="0F765BA3"/>
    <w:rsid w:val="0F987405"/>
    <w:rsid w:val="101C52D6"/>
    <w:rsid w:val="10686DD7"/>
    <w:rsid w:val="10D206F5"/>
    <w:rsid w:val="10DC73EA"/>
    <w:rsid w:val="1168427D"/>
    <w:rsid w:val="11936DE0"/>
    <w:rsid w:val="11E701D0"/>
    <w:rsid w:val="12E14126"/>
    <w:rsid w:val="13144FF5"/>
    <w:rsid w:val="137651FA"/>
    <w:rsid w:val="13E56770"/>
    <w:rsid w:val="14F43330"/>
    <w:rsid w:val="154C4780"/>
    <w:rsid w:val="15A05265"/>
    <w:rsid w:val="15AB26B5"/>
    <w:rsid w:val="15BC04C4"/>
    <w:rsid w:val="15C40F54"/>
    <w:rsid w:val="163A1216"/>
    <w:rsid w:val="16465E0D"/>
    <w:rsid w:val="169F7B22"/>
    <w:rsid w:val="16BE3BF5"/>
    <w:rsid w:val="16C037CA"/>
    <w:rsid w:val="17BB0983"/>
    <w:rsid w:val="184006E4"/>
    <w:rsid w:val="189A41EE"/>
    <w:rsid w:val="18A46E1B"/>
    <w:rsid w:val="191E4E1F"/>
    <w:rsid w:val="194A79C2"/>
    <w:rsid w:val="19F93196"/>
    <w:rsid w:val="1A307936"/>
    <w:rsid w:val="1A8B2040"/>
    <w:rsid w:val="1A9100D0"/>
    <w:rsid w:val="1A992701"/>
    <w:rsid w:val="1AB8095B"/>
    <w:rsid w:val="1B5A1734"/>
    <w:rsid w:val="1B84191A"/>
    <w:rsid w:val="1C2D1E7D"/>
    <w:rsid w:val="1C4F709D"/>
    <w:rsid w:val="1C640D9B"/>
    <w:rsid w:val="1D756FD8"/>
    <w:rsid w:val="1D763132"/>
    <w:rsid w:val="1DFE0D7B"/>
    <w:rsid w:val="1E11610A"/>
    <w:rsid w:val="1E22594E"/>
    <w:rsid w:val="1E935967"/>
    <w:rsid w:val="1E967206"/>
    <w:rsid w:val="1EC958ED"/>
    <w:rsid w:val="1F933745"/>
    <w:rsid w:val="2031368A"/>
    <w:rsid w:val="20322F5E"/>
    <w:rsid w:val="21345B20"/>
    <w:rsid w:val="21B005DE"/>
    <w:rsid w:val="22484CBB"/>
    <w:rsid w:val="224A0A33"/>
    <w:rsid w:val="22C73E32"/>
    <w:rsid w:val="244234D3"/>
    <w:rsid w:val="244241B7"/>
    <w:rsid w:val="24D12D46"/>
    <w:rsid w:val="25610F11"/>
    <w:rsid w:val="26141DB5"/>
    <w:rsid w:val="26E66850"/>
    <w:rsid w:val="27A73488"/>
    <w:rsid w:val="27C17B4E"/>
    <w:rsid w:val="281B37D2"/>
    <w:rsid w:val="2920604A"/>
    <w:rsid w:val="293D4E4D"/>
    <w:rsid w:val="2981349B"/>
    <w:rsid w:val="29A30A29"/>
    <w:rsid w:val="2B110340"/>
    <w:rsid w:val="2B582A90"/>
    <w:rsid w:val="2BB138D1"/>
    <w:rsid w:val="2BB46F1D"/>
    <w:rsid w:val="2BF8505C"/>
    <w:rsid w:val="2C7C5C8D"/>
    <w:rsid w:val="2CED36B1"/>
    <w:rsid w:val="2D0B0DBF"/>
    <w:rsid w:val="2D1E0AF2"/>
    <w:rsid w:val="2E13617D"/>
    <w:rsid w:val="2E2F5066"/>
    <w:rsid w:val="2E77173F"/>
    <w:rsid w:val="2FDB42C4"/>
    <w:rsid w:val="304A7E50"/>
    <w:rsid w:val="306423E8"/>
    <w:rsid w:val="30D36097"/>
    <w:rsid w:val="311E2685"/>
    <w:rsid w:val="317A6513"/>
    <w:rsid w:val="31BA4DC7"/>
    <w:rsid w:val="323426E8"/>
    <w:rsid w:val="328235BD"/>
    <w:rsid w:val="32AA1601"/>
    <w:rsid w:val="32FA062E"/>
    <w:rsid w:val="3337290D"/>
    <w:rsid w:val="337C15E3"/>
    <w:rsid w:val="33D740F0"/>
    <w:rsid w:val="34080119"/>
    <w:rsid w:val="350363F7"/>
    <w:rsid w:val="35584DBD"/>
    <w:rsid w:val="35942299"/>
    <w:rsid w:val="35B20971"/>
    <w:rsid w:val="35E6686D"/>
    <w:rsid w:val="366A124C"/>
    <w:rsid w:val="367E6AA5"/>
    <w:rsid w:val="36B4551E"/>
    <w:rsid w:val="36D861B6"/>
    <w:rsid w:val="37405B09"/>
    <w:rsid w:val="37B40723"/>
    <w:rsid w:val="38A5656B"/>
    <w:rsid w:val="38A8605B"/>
    <w:rsid w:val="38E635D7"/>
    <w:rsid w:val="3936665A"/>
    <w:rsid w:val="393D2C48"/>
    <w:rsid w:val="3A4D6EBA"/>
    <w:rsid w:val="3AB02FA5"/>
    <w:rsid w:val="3B7F30A4"/>
    <w:rsid w:val="3B9603ED"/>
    <w:rsid w:val="3BE73C9F"/>
    <w:rsid w:val="3DE9323D"/>
    <w:rsid w:val="3E015FF2"/>
    <w:rsid w:val="3EDF6315"/>
    <w:rsid w:val="3F4A7E6C"/>
    <w:rsid w:val="3F52287D"/>
    <w:rsid w:val="3FA07A8C"/>
    <w:rsid w:val="400D3374"/>
    <w:rsid w:val="41061AE8"/>
    <w:rsid w:val="415B3C6B"/>
    <w:rsid w:val="4230625D"/>
    <w:rsid w:val="4255690C"/>
    <w:rsid w:val="425613D1"/>
    <w:rsid w:val="425828A0"/>
    <w:rsid w:val="426C3699"/>
    <w:rsid w:val="42750829"/>
    <w:rsid w:val="42756FAE"/>
    <w:rsid w:val="43255013"/>
    <w:rsid w:val="43923B90"/>
    <w:rsid w:val="43F84B8D"/>
    <w:rsid w:val="44B26EFE"/>
    <w:rsid w:val="44CB2CBC"/>
    <w:rsid w:val="44CE418B"/>
    <w:rsid w:val="45554E75"/>
    <w:rsid w:val="467A4551"/>
    <w:rsid w:val="47F41283"/>
    <w:rsid w:val="48537D92"/>
    <w:rsid w:val="48684EBF"/>
    <w:rsid w:val="48C41631"/>
    <w:rsid w:val="48E24C72"/>
    <w:rsid w:val="49E113CD"/>
    <w:rsid w:val="4A12699C"/>
    <w:rsid w:val="4A9D70A2"/>
    <w:rsid w:val="4B101F6A"/>
    <w:rsid w:val="4B2D1502"/>
    <w:rsid w:val="4B781497"/>
    <w:rsid w:val="4BCB5E91"/>
    <w:rsid w:val="4BDF51FF"/>
    <w:rsid w:val="4BE66C5C"/>
    <w:rsid w:val="4C417F01"/>
    <w:rsid w:val="4CB9218D"/>
    <w:rsid w:val="4CE81D3F"/>
    <w:rsid w:val="4D42583E"/>
    <w:rsid w:val="4D9A5B1B"/>
    <w:rsid w:val="4DEA1F48"/>
    <w:rsid w:val="4DF2407B"/>
    <w:rsid w:val="4FE92D2A"/>
    <w:rsid w:val="50216371"/>
    <w:rsid w:val="50227069"/>
    <w:rsid w:val="502E69EF"/>
    <w:rsid w:val="504B18BF"/>
    <w:rsid w:val="51D94270"/>
    <w:rsid w:val="523C67D1"/>
    <w:rsid w:val="52F648C8"/>
    <w:rsid w:val="542639A2"/>
    <w:rsid w:val="545847FE"/>
    <w:rsid w:val="546A3FB5"/>
    <w:rsid w:val="552658E5"/>
    <w:rsid w:val="55280C28"/>
    <w:rsid w:val="567B1855"/>
    <w:rsid w:val="57005521"/>
    <w:rsid w:val="571406EC"/>
    <w:rsid w:val="57214C5C"/>
    <w:rsid w:val="57C06AC6"/>
    <w:rsid w:val="587F0C5F"/>
    <w:rsid w:val="58856FB6"/>
    <w:rsid w:val="592F7D72"/>
    <w:rsid w:val="59554FEC"/>
    <w:rsid w:val="598023B9"/>
    <w:rsid w:val="59CD5D61"/>
    <w:rsid w:val="5A233AB6"/>
    <w:rsid w:val="5A335E9C"/>
    <w:rsid w:val="5A8D4B2E"/>
    <w:rsid w:val="5AD20FEA"/>
    <w:rsid w:val="5AF0321E"/>
    <w:rsid w:val="5B3F7D02"/>
    <w:rsid w:val="5CA14BA7"/>
    <w:rsid w:val="5CFD7E74"/>
    <w:rsid w:val="5D517384"/>
    <w:rsid w:val="5DB93D9B"/>
    <w:rsid w:val="5EEC1F4F"/>
    <w:rsid w:val="5F2C67EF"/>
    <w:rsid w:val="5F333D8D"/>
    <w:rsid w:val="5F61600F"/>
    <w:rsid w:val="5FC829BC"/>
    <w:rsid w:val="5FD13FF3"/>
    <w:rsid w:val="5FE47237"/>
    <w:rsid w:val="60615B38"/>
    <w:rsid w:val="60904DAD"/>
    <w:rsid w:val="61373409"/>
    <w:rsid w:val="6144026C"/>
    <w:rsid w:val="62255EA3"/>
    <w:rsid w:val="632C3261"/>
    <w:rsid w:val="6334761B"/>
    <w:rsid w:val="63690012"/>
    <w:rsid w:val="644E13ED"/>
    <w:rsid w:val="649A38D7"/>
    <w:rsid w:val="64BA4A62"/>
    <w:rsid w:val="65000A5F"/>
    <w:rsid w:val="65711400"/>
    <w:rsid w:val="662446C4"/>
    <w:rsid w:val="66D02156"/>
    <w:rsid w:val="676C4531"/>
    <w:rsid w:val="67C717AB"/>
    <w:rsid w:val="67FB3A08"/>
    <w:rsid w:val="68630DA0"/>
    <w:rsid w:val="69B1155D"/>
    <w:rsid w:val="69E228CC"/>
    <w:rsid w:val="6A0E546F"/>
    <w:rsid w:val="6AD85EB3"/>
    <w:rsid w:val="6B2F5538"/>
    <w:rsid w:val="6BE04BE9"/>
    <w:rsid w:val="6C5D1B51"/>
    <w:rsid w:val="6CB03BB7"/>
    <w:rsid w:val="6CF43042"/>
    <w:rsid w:val="6D097972"/>
    <w:rsid w:val="6DD50C7B"/>
    <w:rsid w:val="6DEA1D4F"/>
    <w:rsid w:val="6E076FA0"/>
    <w:rsid w:val="6E3B07FD"/>
    <w:rsid w:val="6F2C1A0B"/>
    <w:rsid w:val="6F58560A"/>
    <w:rsid w:val="706A53C9"/>
    <w:rsid w:val="71F65166"/>
    <w:rsid w:val="722527F6"/>
    <w:rsid w:val="72600832"/>
    <w:rsid w:val="733C304D"/>
    <w:rsid w:val="738D5656"/>
    <w:rsid w:val="73FE47A6"/>
    <w:rsid w:val="742F6554"/>
    <w:rsid w:val="74477EFB"/>
    <w:rsid w:val="74C573F1"/>
    <w:rsid w:val="7562635C"/>
    <w:rsid w:val="75BF2DA1"/>
    <w:rsid w:val="767A3EEA"/>
    <w:rsid w:val="76CC46E8"/>
    <w:rsid w:val="773D7394"/>
    <w:rsid w:val="77846D70"/>
    <w:rsid w:val="7788797A"/>
    <w:rsid w:val="77AC109E"/>
    <w:rsid w:val="7A293BFF"/>
    <w:rsid w:val="7A5039A1"/>
    <w:rsid w:val="7A751816"/>
    <w:rsid w:val="7BDA3403"/>
    <w:rsid w:val="7C413779"/>
    <w:rsid w:val="7C4A0BF1"/>
    <w:rsid w:val="7C6D4277"/>
    <w:rsid w:val="7C7E0232"/>
    <w:rsid w:val="7CA66C15"/>
    <w:rsid w:val="7CBB76D8"/>
    <w:rsid w:val="7CC876FF"/>
    <w:rsid w:val="7DDB34A5"/>
    <w:rsid w:val="7DDF5E0F"/>
    <w:rsid w:val="7E1D3A7B"/>
    <w:rsid w:val="7E2272E3"/>
    <w:rsid w:val="7ECB797B"/>
    <w:rsid w:val="7EF02F3D"/>
    <w:rsid w:val="7F984F43"/>
    <w:rsid w:val="7FA53D28"/>
    <w:rsid w:val="7FA77AA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9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99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3">
    <w:name w:val="heading 1"/>
    <w:basedOn w:val="1"/>
    <w:next w:val="1"/>
    <w:autoRedefine/>
    <w:qFormat/>
    <w:uiPriority w:val="0"/>
    <w:pPr>
      <w:jc w:val="left"/>
      <w:outlineLvl w:val="0"/>
    </w:pPr>
    <w:rPr>
      <w:rFonts w:hint="eastAsia" w:ascii="宋体" w:hAnsi="宋体"/>
      <w:b/>
      <w:bCs/>
      <w:kern w:val="44"/>
      <w:sz w:val="48"/>
      <w:szCs w:val="48"/>
    </w:rPr>
  </w:style>
  <w:style w:type="paragraph" w:styleId="4">
    <w:name w:val="heading 2"/>
    <w:basedOn w:val="1"/>
    <w:next w:val="1"/>
    <w:qFormat/>
    <w:uiPriority w:val="99"/>
    <w:pPr>
      <w:keepNext/>
      <w:keepLines/>
      <w:spacing w:line="413" w:lineRule="auto"/>
      <w:outlineLvl w:val="1"/>
    </w:pPr>
    <w:rPr>
      <w:rFonts w:ascii="Arial" w:hAnsi="Arial" w:cs="Arial"/>
      <w:b/>
      <w:bCs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1"/>
    <w:qFormat/>
    <w:uiPriority w:val="99"/>
    <w:pPr>
      <w:spacing w:after="120" w:line="480" w:lineRule="auto"/>
      <w:ind w:left="420" w:leftChars="200"/>
    </w:pPr>
  </w:style>
  <w:style w:type="paragraph" w:styleId="5">
    <w:name w:val="Balloon Text"/>
    <w:basedOn w:val="1"/>
    <w:link w:val="85"/>
    <w:autoRedefine/>
    <w:qFormat/>
    <w:uiPriority w:val="0"/>
    <w:rPr>
      <w:sz w:val="18"/>
      <w:szCs w:val="18"/>
    </w:rPr>
  </w:style>
  <w:style w:type="paragraph" w:styleId="6">
    <w:name w:val="footer"/>
    <w:basedOn w:val="1"/>
    <w:link w:val="84"/>
    <w:autoRedefine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83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Normal (Web)"/>
    <w:basedOn w:val="1"/>
    <w:autoRedefine/>
    <w:qFormat/>
    <w:uiPriority w:val="99"/>
    <w:pPr>
      <w:spacing w:line="560" w:lineRule="exact"/>
      <w:ind w:firstLine="632" w:firstLineChars="200"/>
    </w:pPr>
    <w:rPr>
      <w:rFonts w:ascii="仿宋_GB2312" w:hAnsi="Times New Roman" w:eastAsia="仿宋_GB2312" w:cs="仿宋_GB2312"/>
      <w:color w:val="000000"/>
      <w:spacing w:val="-2"/>
      <w:kern w:val="0"/>
      <w:sz w:val="32"/>
      <w:szCs w:val="32"/>
    </w:rPr>
  </w:style>
  <w:style w:type="table" w:styleId="10">
    <w:name w:val="Table Grid"/>
    <w:basedOn w:val="9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2">
    <w:name w:val="Strong"/>
    <w:basedOn w:val="11"/>
    <w:qFormat/>
    <w:uiPriority w:val="22"/>
    <w:rPr>
      <w:b/>
      <w:bCs/>
    </w:rPr>
  </w:style>
  <w:style w:type="character" w:styleId="13">
    <w:name w:val="FollowedHyperlink"/>
    <w:basedOn w:val="11"/>
    <w:autoRedefine/>
    <w:qFormat/>
    <w:uiPriority w:val="0"/>
    <w:rPr>
      <w:color w:val="333333"/>
      <w:u w:val="none"/>
    </w:rPr>
  </w:style>
  <w:style w:type="character" w:styleId="14">
    <w:name w:val="Hyperlink"/>
    <w:basedOn w:val="11"/>
    <w:autoRedefine/>
    <w:qFormat/>
    <w:uiPriority w:val="0"/>
    <w:rPr>
      <w:color w:val="333333"/>
      <w:u w:val="none"/>
    </w:rPr>
  </w:style>
  <w:style w:type="paragraph" w:styleId="15">
    <w:name w:val="List Paragraph"/>
    <w:basedOn w:val="1"/>
    <w:autoRedefine/>
    <w:qFormat/>
    <w:uiPriority w:val="34"/>
    <w:pPr>
      <w:spacing w:line="520" w:lineRule="exact"/>
      <w:jc w:val="center"/>
      <w:textAlignment w:val="center"/>
    </w:pPr>
    <w:rPr>
      <w:rFonts w:asciiTheme="minorHAnsi" w:hAnsiTheme="minorHAnsi" w:eastAsiaTheme="minorEastAsia" w:cstheme="minorBidi"/>
      <w:szCs w:val="24"/>
    </w:rPr>
  </w:style>
  <w:style w:type="character" w:customStyle="1" w:styleId="16">
    <w:name w:val="ban-dy"/>
    <w:basedOn w:val="11"/>
    <w:autoRedefine/>
    <w:qFormat/>
    <w:uiPriority w:val="0"/>
    <w:rPr>
      <w:sz w:val="21"/>
      <w:szCs w:val="21"/>
    </w:rPr>
  </w:style>
  <w:style w:type="character" w:customStyle="1" w:styleId="17">
    <w:name w:val="sq_bg1"/>
    <w:basedOn w:val="11"/>
    <w:autoRedefine/>
    <w:qFormat/>
    <w:uiPriority w:val="0"/>
    <w:rPr>
      <w:color w:val="FFFFFF"/>
      <w:shd w:val="clear" w:color="auto" w:fill="4E8FDE"/>
    </w:rPr>
  </w:style>
  <w:style w:type="character" w:customStyle="1" w:styleId="18">
    <w:name w:val="sw-c5ul-s1"/>
    <w:basedOn w:val="11"/>
    <w:autoRedefine/>
    <w:qFormat/>
    <w:uiPriority w:val="0"/>
    <w:rPr>
      <w:b/>
      <w:bCs/>
      <w:color w:val="FFFFFF"/>
      <w:sz w:val="15"/>
      <w:szCs w:val="15"/>
      <w:shd w:val="clear" w:color="auto" w:fill="4E8FDE"/>
    </w:rPr>
  </w:style>
  <w:style w:type="character" w:customStyle="1" w:styleId="19">
    <w:name w:val="f-ib11"/>
    <w:basedOn w:val="11"/>
    <w:autoRedefine/>
    <w:qFormat/>
    <w:uiPriority w:val="0"/>
    <w:rPr>
      <w:sz w:val="24"/>
      <w:szCs w:val="24"/>
    </w:rPr>
  </w:style>
  <w:style w:type="character" w:customStyle="1" w:styleId="20">
    <w:name w:val="cur12"/>
    <w:basedOn w:val="11"/>
    <w:autoRedefine/>
    <w:qFormat/>
    <w:uiPriority w:val="0"/>
    <w:rPr>
      <w:shd w:val="clear" w:color="auto" w:fill="1F4F89"/>
    </w:rPr>
  </w:style>
  <w:style w:type="character" w:customStyle="1" w:styleId="21">
    <w:name w:val="cur13"/>
    <w:basedOn w:val="11"/>
    <w:autoRedefine/>
    <w:qFormat/>
    <w:uiPriority w:val="0"/>
    <w:rPr>
      <w:shd w:val="clear" w:color="auto" w:fill="3678D8"/>
    </w:rPr>
  </w:style>
  <w:style w:type="character" w:customStyle="1" w:styleId="22">
    <w:name w:val="cur14"/>
    <w:basedOn w:val="11"/>
    <w:autoRedefine/>
    <w:qFormat/>
    <w:uiPriority w:val="0"/>
    <w:rPr>
      <w:color w:val="333333"/>
    </w:rPr>
  </w:style>
  <w:style w:type="character" w:customStyle="1" w:styleId="23">
    <w:name w:val="cur15"/>
    <w:basedOn w:val="11"/>
    <w:autoRedefine/>
    <w:qFormat/>
    <w:uiPriority w:val="0"/>
    <w:rPr>
      <w:color w:val="2E55A4"/>
    </w:rPr>
  </w:style>
  <w:style w:type="character" w:customStyle="1" w:styleId="24">
    <w:name w:val="cur16"/>
    <w:basedOn w:val="11"/>
    <w:autoRedefine/>
    <w:qFormat/>
    <w:uiPriority w:val="0"/>
    <w:rPr>
      <w:color w:val="2F57A4"/>
    </w:rPr>
  </w:style>
  <w:style w:type="character" w:customStyle="1" w:styleId="25">
    <w:name w:val="cur17"/>
    <w:basedOn w:val="11"/>
    <w:autoRedefine/>
    <w:qFormat/>
    <w:uiPriority w:val="0"/>
  </w:style>
  <w:style w:type="character" w:customStyle="1" w:styleId="26">
    <w:name w:val="cur18"/>
    <w:basedOn w:val="11"/>
    <w:autoRedefine/>
    <w:qFormat/>
    <w:uiPriority w:val="0"/>
    <w:rPr>
      <w:shd w:val="clear" w:color="auto" w:fill="184984"/>
    </w:rPr>
  </w:style>
  <w:style w:type="character" w:customStyle="1" w:styleId="27">
    <w:name w:val="sq_bg2"/>
    <w:basedOn w:val="11"/>
    <w:autoRedefine/>
    <w:qFormat/>
    <w:uiPriority w:val="0"/>
    <w:rPr>
      <w:color w:val="FFFFFF"/>
      <w:shd w:val="clear" w:color="auto" w:fill="83B0E8"/>
    </w:rPr>
  </w:style>
  <w:style w:type="character" w:customStyle="1" w:styleId="28">
    <w:name w:val="hover91"/>
    <w:basedOn w:val="11"/>
    <w:autoRedefine/>
    <w:qFormat/>
    <w:uiPriority w:val="0"/>
    <w:rPr>
      <w:shd w:val="clear" w:color="auto" w:fill="1F4F89"/>
    </w:rPr>
  </w:style>
  <w:style w:type="character" w:customStyle="1" w:styleId="29">
    <w:name w:val="hover92"/>
    <w:basedOn w:val="11"/>
    <w:autoRedefine/>
    <w:qFormat/>
    <w:uiPriority w:val="0"/>
  </w:style>
  <w:style w:type="character" w:customStyle="1" w:styleId="30">
    <w:name w:val="num4"/>
    <w:basedOn w:val="11"/>
    <w:autoRedefine/>
    <w:qFormat/>
    <w:uiPriority w:val="0"/>
  </w:style>
  <w:style w:type="character" w:customStyle="1" w:styleId="31">
    <w:name w:val="num5"/>
    <w:basedOn w:val="11"/>
    <w:autoRedefine/>
    <w:qFormat/>
    <w:uiPriority w:val="0"/>
    <w:rPr>
      <w:color w:val="333333"/>
    </w:rPr>
  </w:style>
  <w:style w:type="character" w:customStyle="1" w:styleId="32">
    <w:name w:val="f-ml75"/>
    <w:basedOn w:val="11"/>
    <w:autoRedefine/>
    <w:qFormat/>
    <w:uiPriority w:val="0"/>
  </w:style>
  <w:style w:type="character" w:customStyle="1" w:styleId="33">
    <w:name w:val="gb_fontbig"/>
    <w:basedOn w:val="11"/>
    <w:autoRedefine/>
    <w:qFormat/>
    <w:uiPriority w:val="0"/>
  </w:style>
  <w:style w:type="character" w:customStyle="1" w:styleId="34">
    <w:name w:val="xx-label2"/>
    <w:basedOn w:val="11"/>
    <w:autoRedefine/>
    <w:qFormat/>
    <w:uiPriority w:val="0"/>
  </w:style>
  <w:style w:type="character" w:customStyle="1" w:styleId="35">
    <w:name w:val="total2"/>
    <w:basedOn w:val="11"/>
    <w:autoRedefine/>
    <w:qFormat/>
    <w:uiPriority w:val="0"/>
    <w:rPr>
      <w:bdr w:val="single" w:color="E0E0E0" w:sz="4" w:space="0"/>
    </w:rPr>
  </w:style>
  <w:style w:type="character" w:customStyle="1" w:styleId="36">
    <w:name w:val="gb_fontsmall"/>
    <w:basedOn w:val="11"/>
    <w:autoRedefine/>
    <w:qFormat/>
    <w:uiPriority w:val="0"/>
  </w:style>
  <w:style w:type="character" w:customStyle="1" w:styleId="37">
    <w:name w:val="assis-blue"/>
    <w:basedOn w:val="11"/>
    <w:autoRedefine/>
    <w:qFormat/>
    <w:uiPriority w:val="0"/>
    <w:rPr>
      <w:color w:val="20528F"/>
    </w:rPr>
  </w:style>
  <w:style w:type="character" w:customStyle="1" w:styleId="38">
    <w:name w:val="talk-time"/>
    <w:basedOn w:val="11"/>
    <w:autoRedefine/>
    <w:qFormat/>
    <w:uiPriority w:val="0"/>
  </w:style>
  <w:style w:type="character" w:customStyle="1" w:styleId="39">
    <w:name w:val="ask"/>
    <w:basedOn w:val="11"/>
    <w:autoRedefine/>
    <w:qFormat/>
    <w:uiPriority w:val="0"/>
    <w:rPr>
      <w:b/>
      <w:bCs/>
      <w:color w:val="FFFFFF"/>
      <w:sz w:val="21"/>
      <w:szCs w:val="21"/>
      <w:shd w:val="clear" w:color="auto" w:fill="327EDA"/>
    </w:rPr>
  </w:style>
  <w:style w:type="character" w:customStyle="1" w:styleId="40">
    <w:name w:val="answer"/>
    <w:basedOn w:val="11"/>
    <w:autoRedefine/>
    <w:qFormat/>
    <w:uiPriority w:val="0"/>
    <w:rPr>
      <w:shd w:val="clear" w:color="auto" w:fill="556FB5"/>
    </w:rPr>
  </w:style>
  <w:style w:type="character" w:customStyle="1" w:styleId="41">
    <w:name w:val="mark"/>
    <w:basedOn w:val="11"/>
    <w:autoRedefine/>
    <w:qFormat/>
    <w:uiPriority w:val="0"/>
    <w:rPr>
      <w:color w:val="FFFFFF"/>
      <w:sz w:val="21"/>
      <w:szCs w:val="21"/>
    </w:rPr>
  </w:style>
  <w:style w:type="character" w:customStyle="1" w:styleId="42">
    <w:name w:val="sq_bg3"/>
    <w:basedOn w:val="11"/>
    <w:autoRedefine/>
    <w:qFormat/>
    <w:uiPriority w:val="0"/>
    <w:rPr>
      <w:color w:val="FFFFFF"/>
      <w:shd w:val="clear" w:color="auto" w:fill="A6C7EE"/>
    </w:rPr>
  </w:style>
  <w:style w:type="character" w:customStyle="1" w:styleId="43">
    <w:name w:val="first-child15"/>
    <w:basedOn w:val="11"/>
    <w:autoRedefine/>
    <w:qFormat/>
    <w:uiPriority w:val="0"/>
  </w:style>
  <w:style w:type="character" w:customStyle="1" w:styleId="44">
    <w:name w:val="first-child16"/>
    <w:basedOn w:val="11"/>
    <w:autoRedefine/>
    <w:qFormat/>
    <w:uiPriority w:val="0"/>
  </w:style>
  <w:style w:type="character" w:customStyle="1" w:styleId="45">
    <w:name w:val="first-child17"/>
    <w:basedOn w:val="11"/>
    <w:autoRedefine/>
    <w:qFormat/>
    <w:uiPriority w:val="0"/>
    <w:rPr>
      <w:color w:val="20528F"/>
    </w:rPr>
  </w:style>
  <w:style w:type="character" w:customStyle="1" w:styleId="46">
    <w:name w:val="first-child18"/>
    <w:basedOn w:val="11"/>
    <w:autoRedefine/>
    <w:qFormat/>
    <w:uiPriority w:val="0"/>
    <w:rPr>
      <w:bdr w:val="single" w:color="D5D5D5" w:sz="4" w:space="0"/>
    </w:rPr>
  </w:style>
  <w:style w:type="character" w:customStyle="1" w:styleId="47">
    <w:name w:val="first-child19"/>
    <w:basedOn w:val="11"/>
    <w:autoRedefine/>
    <w:qFormat/>
    <w:uiPriority w:val="0"/>
  </w:style>
  <w:style w:type="character" w:customStyle="1" w:styleId="48">
    <w:name w:val="red2"/>
    <w:basedOn w:val="11"/>
    <w:autoRedefine/>
    <w:qFormat/>
    <w:uiPriority w:val="0"/>
    <w:rPr>
      <w:color w:val="E42121"/>
    </w:rPr>
  </w:style>
  <w:style w:type="character" w:customStyle="1" w:styleId="49">
    <w:name w:val="red3"/>
    <w:basedOn w:val="11"/>
    <w:autoRedefine/>
    <w:qFormat/>
    <w:uiPriority w:val="0"/>
    <w:rPr>
      <w:color w:val="FF3131"/>
    </w:rPr>
  </w:style>
  <w:style w:type="character" w:customStyle="1" w:styleId="50">
    <w:name w:val="gb_font"/>
    <w:basedOn w:val="11"/>
    <w:autoRedefine/>
    <w:qFormat/>
    <w:uiPriority w:val="0"/>
  </w:style>
  <w:style w:type="character" w:customStyle="1" w:styleId="51">
    <w:name w:val="detail3"/>
    <w:basedOn w:val="11"/>
    <w:autoRedefine/>
    <w:qFormat/>
    <w:uiPriority w:val="0"/>
    <w:rPr>
      <w:color w:val="E72323"/>
    </w:rPr>
  </w:style>
  <w:style w:type="character" w:customStyle="1" w:styleId="52">
    <w:name w:val="detail4"/>
    <w:basedOn w:val="11"/>
    <w:autoRedefine/>
    <w:qFormat/>
    <w:uiPriority w:val="0"/>
    <w:rPr>
      <w:color w:val="E72323"/>
    </w:rPr>
  </w:style>
  <w:style w:type="character" w:customStyle="1" w:styleId="53">
    <w:name w:val="play2"/>
    <w:basedOn w:val="11"/>
    <w:autoRedefine/>
    <w:qFormat/>
    <w:uiPriority w:val="0"/>
  </w:style>
  <w:style w:type="character" w:customStyle="1" w:styleId="54">
    <w:name w:val="line10"/>
    <w:basedOn w:val="11"/>
    <w:autoRedefine/>
    <w:qFormat/>
    <w:uiPriority w:val="0"/>
    <w:rPr>
      <w:color w:val="999999"/>
      <w:sz w:val="19"/>
      <w:szCs w:val="19"/>
    </w:rPr>
  </w:style>
  <w:style w:type="character" w:customStyle="1" w:styleId="55">
    <w:name w:val="first-child14"/>
    <w:basedOn w:val="11"/>
    <w:autoRedefine/>
    <w:qFormat/>
    <w:uiPriority w:val="0"/>
    <w:rPr>
      <w:bdr w:val="single" w:color="D5D5D5" w:sz="4" w:space="0"/>
    </w:rPr>
  </w:style>
  <w:style w:type="character" w:customStyle="1" w:styleId="56">
    <w:name w:val="cur1"/>
    <w:basedOn w:val="11"/>
    <w:autoRedefine/>
    <w:qFormat/>
    <w:uiPriority w:val="0"/>
    <w:rPr>
      <w:color w:val="333333"/>
    </w:rPr>
  </w:style>
  <w:style w:type="character" w:customStyle="1" w:styleId="57">
    <w:name w:val="cur2"/>
    <w:basedOn w:val="11"/>
    <w:autoRedefine/>
    <w:qFormat/>
    <w:uiPriority w:val="0"/>
    <w:rPr>
      <w:shd w:val="clear" w:color="auto" w:fill="3678D8"/>
    </w:rPr>
  </w:style>
  <w:style w:type="character" w:customStyle="1" w:styleId="58">
    <w:name w:val="cur3"/>
    <w:basedOn w:val="11"/>
    <w:autoRedefine/>
    <w:qFormat/>
    <w:uiPriority w:val="0"/>
    <w:rPr>
      <w:color w:val="2E55A4"/>
    </w:rPr>
  </w:style>
  <w:style w:type="character" w:customStyle="1" w:styleId="59">
    <w:name w:val="cur4"/>
    <w:basedOn w:val="11"/>
    <w:autoRedefine/>
    <w:qFormat/>
    <w:uiPriority w:val="0"/>
    <w:rPr>
      <w:color w:val="2F57A4"/>
    </w:rPr>
  </w:style>
  <w:style w:type="character" w:customStyle="1" w:styleId="60">
    <w:name w:val="cur5"/>
    <w:basedOn w:val="11"/>
    <w:autoRedefine/>
    <w:qFormat/>
    <w:uiPriority w:val="0"/>
  </w:style>
  <w:style w:type="character" w:customStyle="1" w:styleId="61">
    <w:name w:val="cur6"/>
    <w:basedOn w:val="11"/>
    <w:autoRedefine/>
    <w:qFormat/>
    <w:uiPriority w:val="0"/>
    <w:rPr>
      <w:shd w:val="clear" w:color="auto" w:fill="1F4F89"/>
    </w:rPr>
  </w:style>
  <w:style w:type="character" w:customStyle="1" w:styleId="62">
    <w:name w:val="cur7"/>
    <w:basedOn w:val="11"/>
    <w:autoRedefine/>
    <w:qFormat/>
    <w:uiPriority w:val="0"/>
    <w:rPr>
      <w:shd w:val="clear" w:color="auto" w:fill="184984"/>
    </w:rPr>
  </w:style>
  <w:style w:type="character" w:customStyle="1" w:styleId="63">
    <w:name w:val="red"/>
    <w:basedOn w:val="11"/>
    <w:autoRedefine/>
    <w:qFormat/>
    <w:uiPriority w:val="0"/>
    <w:rPr>
      <w:color w:val="E42121"/>
    </w:rPr>
  </w:style>
  <w:style w:type="character" w:customStyle="1" w:styleId="64">
    <w:name w:val="red1"/>
    <w:basedOn w:val="11"/>
    <w:autoRedefine/>
    <w:qFormat/>
    <w:uiPriority w:val="0"/>
    <w:rPr>
      <w:color w:val="FF3131"/>
    </w:rPr>
  </w:style>
  <w:style w:type="character" w:customStyle="1" w:styleId="65">
    <w:name w:val="total"/>
    <w:basedOn w:val="11"/>
    <w:autoRedefine/>
    <w:qFormat/>
    <w:uiPriority w:val="0"/>
    <w:rPr>
      <w:bdr w:val="single" w:color="E0E0E0" w:sz="4" w:space="0"/>
    </w:rPr>
  </w:style>
  <w:style w:type="character" w:customStyle="1" w:styleId="66">
    <w:name w:val="num6"/>
    <w:basedOn w:val="11"/>
    <w:autoRedefine/>
    <w:qFormat/>
    <w:uiPriority w:val="0"/>
    <w:rPr>
      <w:color w:val="333333"/>
    </w:rPr>
  </w:style>
  <w:style w:type="character" w:customStyle="1" w:styleId="67">
    <w:name w:val="num7"/>
    <w:basedOn w:val="11"/>
    <w:autoRedefine/>
    <w:qFormat/>
    <w:uiPriority w:val="0"/>
  </w:style>
  <w:style w:type="character" w:customStyle="1" w:styleId="68">
    <w:name w:val="detail2"/>
    <w:basedOn w:val="11"/>
    <w:autoRedefine/>
    <w:qFormat/>
    <w:uiPriority w:val="0"/>
    <w:rPr>
      <w:color w:val="E72323"/>
    </w:rPr>
  </w:style>
  <w:style w:type="character" w:customStyle="1" w:styleId="69">
    <w:name w:val="hover93"/>
    <w:basedOn w:val="11"/>
    <w:autoRedefine/>
    <w:qFormat/>
    <w:uiPriority w:val="0"/>
    <w:rPr>
      <w:shd w:val="clear" w:color="auto" w:fill="1F4F89"/>
    </w:rPr>
  </w:style>
  <w:style w:type="character" w:customStyle="1" w:styleId="70">
    <w:name w:val="num"/>
    <w:basedOn w:val="11"/>
    <w:autoRedefine/>
    <w:qFormat/>
    <w:uiPriority w:val="0"/>
    <w:rPr>
      <w:color w:val="333333"/>
    </w:rPr>
  </w:style>
  <w:style w:type="character" w:customStyle="1" w:styleId="71">
    <w:name w:val="num1"/>
    <w:basedOn w:val="11"/>
    <w:autoRedefine/>
    <w:qFormat/>
    <w:uiPriority w:val="0"/>
  </w:style>
  <w:style w:type="character" w:customStyle="1" w:styleId="72">
    <w:name w:val="detail1"/>
    <w:basedOn w:val="11"/>
    <w:autoRedefine/>
    <w:qFormat/>
    <w:uiPriority w:val="0"/>
    <w:rPr>
      <w:color w:val="E72323"/>
    </w:rPr>
  </w:style>
  <w:style w:type="character" w:customStyle="1" w:styleId="73">
    <w:name w:val="play"/>
    <w:basedOn w:val="11"/>
    <w:autoRedefine/>
    <w:qFormat/>
    <w:uiPriority w:val="0"/>
  </w:style>
  <w:style w:type="character" w:customStyle="1" w:styleId="74">
    <w:name w:val="first-child"/>
    <w:basedOn w:val="11"/>
    <w:autoRedefine/>
    <w:qFormat/>
    <w:uiPriority w:val="0"/>
  </w:style>
  <w:style w:type="character" w:customStyle="1" w:styleId="75">
    <w:name w:val="first-child1"/>
    <w:basedOn w:val="11"/>
    <w:autoRedefine/>
    <w:qFormat/>
    <w:uiPriority w:val="0"/>
  </w:style>
  <w:style w:type="character" w:customStyle="1" w:styleId="76">
    <w:name w:val="first-child2"/>
    <w:basedOn w:val="11"/>
    <w:autoRedefine/>
    <w:qFormat/>
    <w:uiPriority w:val="0"/>
    <w:rPr>
      <w:color w:val="20528F"/>
    </w:rPr>
  </w:style>
  <w:style w:type="character" w:customStyle="1" w:styleId="77">
    <w:name w:val="first-child3"/>
    <w:basedOn w:val="11"/>
    <w:autoRedefine/>
    <w:qFormat/>
    <w:uiPriority w:val="0"/>
    <w:rPr>
      <w:bdr w:val="single" w:color="D5D5D5" w:sz="4" w:space="0"/>
    </w:rPr>
  </w:style>
  <w:style w:type="character" w:customStyle="1" w:styleId="78">
    <w:name w:val="first-child4"/>
    <w:basedOn w:val="11"/>
    <w:autoRedefine/>
    <w:qFormat/>
    <w:uiPriority w:val="0"/>
  </w:style>
  <w:style w:type="character" w:customStyle="1" w:styleId="79">
    <w:name w:val="ask2"/>
    <w:basedOn w:val="11"/>
    <w:autoRedefine/>
    <w:qFormat/>
    <w:uiPriority w:val="0"/>
    <w:rPr>
      <w:b/>
      <w:bCs/>
      <w:color w:val="FFFFFF"/>
      <w:sz w:val="21"/>
      <w:szCs w:val="21"/>
      <w:shd w:val="clear" w:color="auto" w:fill="327EDA"/>
    </w:rPr>
  </w:style>
  <w:style w:type="character" w:customStyle="1" w:styleId="80">
    <w:name w:val="hover26"/>
    <w:basedOn w:val="11"/>
    <w:autoRedefine/>
    <w:qFormat/>
    <w:uiPriority w:val="0"/>
  </w:style>
  <w:style w:type="character" w:customStyle="1" w:styleId="81">
    <w:name w:val="detail"/>
    <w:basedOn w:val="11"/>
    <w:autoRedefine/>
    <w:qFormat/>
    <w:uiPriority w:val="0"/>
    <w:rPr>
      <w:color w:val="E72323"/>
    </w:rPr>
  </w:style>
  <w:style w:type="character" w:customStyle="1" w:styleId="82">
    <w:name w:val="hover25"/>
    <w:basedOn w:val="11"/>
    <w:autoRedefine/>
    <w:qFormat/>
    <w:uiPriority w:val="0"/>
  </w:style>
  <w:style w:type="character" w:customStyle="1" w:styleId="83">
    <w:name w:val="页眉 字符"/>
    <w:basedOn w:val="11"/>
    <w:link w:val="7"/>
    <w:autoRedefine/>
    <w:qFormat/>
    <w:uiPriority w:val="0"/>
    <w:rPr>
      <w:rFonts w:ascii="Calibri" w:hAnsi="Calibri"/>
      <w:kern w:val="2"/>
      <w:sz w:val="18"/>
      <w:szCs w:val="18"/>
    </w:rPr>
  </w:style>
  <w:style w:type="character" w:customStyle="1" w:styleId="84">
    <w:name w:val="页脚 字符"/>
    <w:basedOn w:val="11"/>
    <w:link w:val="6"/>
    <w:autoRedefine/>
    <w:qFormat/>
    <w:uiPriority w:val="99"/>
    <w:rPr>
      <w:rFonts w:ascii="Calibri" w:hAnsi="Calibri"/>
      <w:kern w:val="2"/>
      <w:sz w:val="18"/>
      <w:szCs w:val="18"/>
    </w:rPr>
  </w:style>
  <w:style w:type="character" w:customStyle="1" w:styleId="85">
    <w:name w:val="批注框文本 字符"/>
    <w:basedOn w:val="11"/>
    <w:link w:val="5"/>
    <w:autoRedefine/>
    <w:qFormat/>
    <w:uiPriority w:val="0"/>
    <w:rPr>
      <w:rFonts w:ascii="Calibri" w:hAnsi="Calibr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210</Words>
  <Characters>275</Characters>
  <Lines>21</Lines>
  <Paragraphs>6</Paragraphs>
  <TotalTime>34</TotalTime>
  <ScaleCrop>false</ScaleCrop>
  <LinksUpToDate>false</LinksUpToDate>
  <CharactersWithSpaces>314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2024-10-11T01:13:00Z</dcterms:created>
  <dc:creator>Administrator</dc:creator>
  <cp:lastModifiedBy>WPS_1528040536</cp:lastModifiedBy>
  <cp:lastPrinted>2025-04-29T07:30:00Z</cp:lastPrinted>
  <dcterms:modified xsi:type="dcterms:W3CDTF">2025-10-10T08:29:58Z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A988E311F28D4C6E9EE1037BEB14887D_13</vt:lpwstr>
  </property>
  <property fmtid="{D5CDD505-2E9C-101B-9397-08002B2CF9AE}" pid="4" name="KSOTemplateDocerSaveRecord">
    <vt:lpwstr>eyJoZGlkIjoiMjJlMjVjZDlmZDBhNzhlYjZjNGZhM2I1MGZjNTc5NjciLCJ1c2VySWQiOiIzNzU4MDE5OTkifQ==</vt:lpwstr>
  </property>
</Properties>
</file>