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附件6</w:t>
      </w:r>
    </w:p>
    <w:p>
      <w:pPr>
        <w:spacing w:line="440" w:lineRule="exact"/>
        <w:jc w:val="left"/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jc w:val="center"/>
        <w:rPr>
          <w:rFonts w:ascii="方正小标宋简体" w:hAnsi="宋体" w:eastAsia="方正小标宋简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2022年二季度各镇、各部门政务信息统计表</w:t>
      </w:r>
    </w:p>
    <w:bookmarkEnd w:id="0"/>
    <w:p>
      <w:pPr>
        <w:spacing w:line="440" w:lineRule="exact"/>
        <w:jc w:val="center"/>
        <w:rPr>
          <w:rFonts w:ascii="方正小标宋简体" w:hAnsi="宋体" w:eastAsia="方正小标宋简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(截至2022年6月30日)</w:t>
      </w:r>
    </w:p>
    <w:tbl>
      <w:tblPr>
        <w:tblStyle w:val="2"/>
        <w:tblW w:w="9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465"/>
        <w:gridCol w:w="616"/>
        <w:gridCol w:w="775"/>
        <w:gridCol w:w="1184"/>
        <w:gridCol w:w="616"/>
        <w:gridCol w:w="489"/>
        <w:gridCol w:w="871"/>
        <w:gridCol w:w="1040"/>
        <w:gridCol w:w="584"/>
        <w:gridCol w:w="680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03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单位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46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应投</w:t>
            </w:r>
          </w:p>
        </w:tc>
        <w:tc>
          <w:tcPr>
            <w:tcW w:w="61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实投</w:t>
            </w:r>
          </w:p>
        </w:tc>
        <w:tc>
          <w:tcPr>
            <w:tcW w:w="77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网站采用</w:t>
            </w:r>
          </w:p>
        </w:tc>
        <w:tc>
          <w:tcPr>
            <w:tcW w:w="118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单位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61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应投</w:t>
            </w:r>
          </w:p>
        </w:tc>
        <w:tc>
          <w:tcPr>
            <w:tcW w:w="48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实投</w:t>
            </w:r>
          </w:p>
        </w:tc>
        <w:tc>
          <w:tcPr>
            <w:tcW w:w="87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网站采用</w:t>
            </w:r>
          </w:p>
        </w:tc>
        <w:tc>
          <w:tcPr>
            <w:tcW w:w="10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单位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58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应投</w:t>
            </w:r>
          </w:p>
        </w:tc>
        <w:tc>
          <w:tcPr>
            <w:tcW w:w="6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实投</w:t>
            </w:r>
          </w:p>
        </w:tc>
        <w:tc>
          <w:tcPr>
            <w:tcW w:w="75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网站采用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2"/>
              </w:rPr>
              <w:t>发改局</w:t>
            </w:r>
          </w:p>
        </w:tc>
        <w:tc>
          <w:tcPr>
            <w:tcW w:w="46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</w:t>
            </w:r>
          </w:p>
        </w:tc>
        <w:tc>
          <w:tcPr>
            <w:tcW w:w="616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0</w:t>
            </w:r>
          </w:p>
        </w:tc>
        <w:tc>
          <w:tcPr>
            <w:tcW w:w="118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农业局</w:t>
            </w:r>
          </w:p>
        </w:tc>
        <w:tc>
          <w:tcPr>
            <w:tcW w:w="616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</w:t>
            </w:r>
          </w:p>
        </w:tc>
        <w:tc>
          <w:tcPr>
            <w:tcW w:w="489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</w:t>
            </w:r>
          </w:p>
        </w:tc>
        <w:tc>
          <w:tcPr>
            <w:tcW w:w="871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</w:t>
            </w:r>
          </w:p>
        </w:tc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民政局</w:t>
            </w:r>
          </w:p>
        </w:tc>
        <w:tc>
          <w:tcPr>
            <w:tcW w:w="58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</w:t>
            </w:r>
          </w:p>
        </w:tc>
        <w:tc>
          <w:tcPr>
            <w:tcW w:w="680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</w:t>
            </w:r>
          </w:p>
        </w:tc>
        <w:tc>
          <w:tcPr>
            <w:tcW w:w="758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水利局</w:t>
            </w:r>
          </w:p>
        </w:tc>
        <w:tc>
          <w:tcPr>
            <w:tcW w:w="46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</w:t>
            </w:r>
          </w:p>
        </w:tc>
        <w:tc>
          <w:tcPr>
            <w:tcW w:w="616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32</w:t>
            </w:r>
          </w:p>
        </w:tc>
        <w:tc>
          <w:tcPr>
            <w:tcW w:w="77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</w:t>
            </w:r>
          </w:p>
        </w:tc>
        <w:tc>
          <w:tcPr>
            <w:tcW w:w="118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司法局</w:t>
            </w:r>
          </w:p>
        </w:tc>
        <w:tc>
          <w:tcPr>
            <w:tcW w:w="616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</w:t>
            </w:r>
          </w:p>
        </w:tc>
        <w:tc>
          <w:tcPr>
            <w:tcW w:w="489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</w:t>
            </w:r>
          </w:p>
        </w:tc>
        <w:tc>
          <w:tcPr>
            <w:tcW w:w="871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</w:t>
            </w:r>
          </w:p>
        </w:tc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卫健局</w:t>
            </w:r>
          </w:p>
        </w:tc>
        <w:tc>
          <w:tcPr>
            <w:tcW w:w="58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</w:t>
            </w:r>
          </w:p>
        </w:tc>
        <w:tc>
          <w:tcPr>
            <w:tcW w:w="680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13</w:t>
            </w:r>
          </w:p>
        </w:tc>
        <w:tc>
          <w:tcPr>
            <w:tcW w:w="758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人社局</w:t>
            </w:r>
          </w:p>
        </w:tc>
        <w:tc>
          <w:tcPr>
            <w:tcW w:w="46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</w:t>
            </w:r>
          </w:p>
        </w:tc>
        <w:tc>
          <w:tcPr>
            <w:tcW w:w="616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19</w:t>
            </w:r>
          </w:p>
        </w:tc>
        <w:tc>
          <w:tcPr>
            <w:tcW w:w="77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</w:t>
            </w:r>
          </w:p>
        </w:tc>
        <w:tc>
          <w:tcPr>
            <w:tcW w:w="118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审计局</w:t>
            </w:r>
          </w:p>
        </w:tc>
        <w:tc>
          <w:tcPr>
            <w:tcW w:w="616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</w:t>
            </w:r>
          </w:p>
        </w:tc>
        <w:tc>
          <w:tcPr>
            <w:tcW w:w="489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8</w:t>
            </w:r>
          </w:p>
        </w:tc>
        <w:tc>
          <w:tcPr>
            <w:tcW w:w="871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</w:t>
            </w:r>
          </w:p>
        </w:tc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园区办</w:t>
            </w:r>
          </w:p>
        </w:tc>
        <w:tc>
          <w:tcPr>
            <w:tcW w:w="58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</w:t>
            </w:r>
          </w:p>
        </w:tc>
        <w:tc>
          <w:tcPr>
            <w:tcW w:w="680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</w:t>
            </w:r>
          </w:p>
        </w:tc>
        <w:tc>
          <w:tcPr>
            <w:tcW w:w="758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3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乡村振兴局</w:t>
            </w:r>
          </w:p>
        </w:tc>
        <w:tc>
          <w:tcPr>
            <w:tcW w:w="46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</w:t>
            </w:r>
          </w:p>
        </w:tc>
        <w:tc>
          <w:tcPr>
            <w:tcW w:w="616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</w:t>
            </w:r>
          </w:p>
        </w:tc>
        <w:tc>
          <w:tcPr>
            <w:tcW w:w="77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</w:t>
            </w:r>
          </w:p>
        </w:tc>
        <w:tc>
          <w:tcPr>
            <w:tcW w:w="118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统计局</w:t>
            </w:r>
          </w:p>
        </w:tc>
        <w:tc>
          <w:tcPr>
            <w:tcW w:w="616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</w:t>
            </w:r>
          </w:p>
        </w:tc>
        <w:tc>
          <w:tcPr>
            <w:tcW w:w="489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0</w:t>
            </w:r>
          </w:p>
        </w:tc>
        <w:tc>
          <w:tcPr>
            <w:tcW w:w="871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0</w:t>
            </w:r>
          </w:p>
        </w:tc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退役局</w:t>
            </w:r>
          </w:p>
        </w:tc>
        <w:tc>
          <w:tcPr>
            <w:tcW w:w="58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</w:t>
            </w:r>
          </w:p>
        </w:tc>
        <w:tc>
          <w:tcPr>
            <w:tcW w:w="680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</w:t>
            </w:r>
          </w:p>
        </w:tc>
        <w:tc>
          <w:tcPr>
            <w:tcW w:w="758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37" w:type="dxa"/>
            <w:tcBorders>
              <w:top w:val="single" w:color="auto" w:sz="2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8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烟草局</w:t>
            </w:r>
          </w:p>
        </w:tc>
        <w:tc>
          <w:tcPr>
            <w:tcW w:w="465" w:type="dxa"/>
            <w:tcBorders>
              <w:top w:val="single" w:color="auto" w:sz="2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</w:t>
            </w:r>
          </w:p>
        </w:tc>
        <w:tc>
          <w:tcPr>
            <w:tcW w:w="616" w:type="dxa"/>
            <w:tcBorders>
              <w:top w:val="single" w:color="auto" w:sz="2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0</w:t>
            </w:r>
          </w:p>
        </w:tc>
        <w:tc>
          <w:tcPr>
            <w:tcW w:w="775" w:type="dxa"/>
            <w:tcBorders>
              <w:top w:val="single" w:color="auto" w:sz="2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0</w:t>
            </w:r>
          </w:p>
        </w:tc>
        <w:tc>
          <w:tcPr>
            <w:tcW w:w="1184" w:type="dxa"/>
            <w:tcBorders>
              <w:top w:val="single" w:color="auto" w:sz="2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自然资源局</w:t>
            </w:r>
          </w:p>
        </w:tc>
        <w:tc>
          <w:tcPr>
            <w:tcW w:w="616" w:type="dxa"/>
            <w:tcBorders>
              <w:top w:val="single" w:color="auto" w:sz="2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</w:t>
            </w:r>
          </w:p>
        </w:tc>
        <w:tc>
          <w:tcPr>
            <w:tcW w:w="489" w:type="dxa"/>
            <w:tcBorders>
              <w:top w:val="single" w:color="auto" w:sz="2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0</w:t>
            </w:r>
          </w:p>
        </w:tc>
        <w:tc>
          <w:tcPr>
            <w:tcW w:w="871" w:type="dxa"/>
            <w:tcBorders>
              <w:top w:val="single" w:color="auto" w:sz="2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0</w:t>
            </w:r>
          </w:p>
        </w:tc>
        <w:tc>
          <w:tcPr>
            <w:tcW w:w="1040" w:type="dxa"/>
            <w:tcBorders>
              <w:top w:val="single" w:color="auto" w:sz="2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工信局</w:t>
            </w:r>
          </w:p>
        </w:tc>
        <w:tc>
          <w:tcPr>
            <w:tcW w:w="584" w:type="dxa"/>
            <w:tcBorders>
              <w:top w:val="single" w:color="auto" w:sz="2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</w:t>
            </w:r>
          </w:p>
        </w:tc>
        <w:tc>
          <w:tcPr>
            <w:tcW w:w="680" w:type="dxa"/>
            <w:tcBorders>
              <w:top w:val="single" w:color="auto" w:sz="2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0</w:t>
            </w:r>
          </w:p>
        </w:tc>
        <w:tc>
          <w:tcPr>
            <w:tcW w:w="758" w:type="dxa"/>
            <w:tcBorders>
              <w:top w:val="single" w:color="auto" w:sz="2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3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招商局</w:t>
            </w:r>
          </w:p>
        </w:tc>
        <w:tc>
          <w:tcPr>
            <w:tcW w:w="46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</w:t>
            </w:r>
          </w:p>
        </w:tc>
        <w:tc>
          <w:tcPr>
            <w:tcW w:w="616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</w:t>
            </w:r>
          </w:p>
        </w:tc>
        <w:tc>
          <w:tcPr>
            <w:tcW w:w="77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</w:t>
            </w:r>
          </w:p>
        </w:tc>
        <w:tc>
          <w:tcPr>
            <w:tcW w:w="118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财政局</w:t>
            </w:r>
          </w:p>
        </w:tc>
        <w:tc>
          <w:tcPr>
            <w:tcW w:w="616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</w:t>
            </w:r>
          </w:p>
        </w:tc>
        <w:tc>
          <w:tcPr>
            <w:tcW w:w="489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22</w:t>
            </w:r>
          </w:p>
        </w:tc>
        <w:tc>
          <w:tcPr>
            <w:tcW w:w="871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</w:t>
            </w:r>
          </w:p>
        </w:tc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文旅局</w:t>
            </w:r>
          </w:p>
        </w:tc>
        <w:tc>
          <w:tcPr>
            <w:tcW w:w="58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</w:t>
            </w:r>
          </w:p>
        </w:tc>
        <w:tc>
          <w:tcPr>
            <w:tcW w:w="680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14</w:t>
            </w:r>
          </w:p>
        </w:tc>
        <w:tc>
          <w:tcPr>
            <w:tcW w:w="758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3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住建局</w:t>
            </w:r>
          </w:p>
        </w:tc>
        <w:tc>
          <w:tcPr>
            <w:tcW w:w="46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</w:t>
            </w:r>
          </w:p>
        </w:tc>
        <w:tc>
          <w:tcPr>
            <w:tcW w:w="616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0</w:t>
            </w:r>
          </w:p>
        </w:tc>
        <w:tc>
          <w:tcPr>
            <w:tcW w:w="118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交通局</w:t>
            </w:r>
          </w:p>
        </w:tc>
        <w:tc>
          <w:tcPr>
            <w:tcW w:w="616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</w:t>
            </w:r>
          </w:p>
        </w:tc>
        <w:tc>
          <w:tcPr>
            <w:tcW w:w="489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0</w:t>
            </w:r>
          </w:p>
        </w:tc>
        <w:tc>
          <w:tcPr>
            <w:tcW w:w="871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0</w:t>
            </w:r>
          </w:p>
        </w:tc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畜产局</w:t>
            </w:r>
          </w:p>
        </w:tc>
        <w:tc>
          <w:tcPr>
            <w:tcW w:w="58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</w:t>
            </w:r>
          </w:p>
        </w:tc>
        <w:tc>
          <w:tcPr>
            <w:tcW w:w="680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</w:t>
            </w:r>
          </w:p>
        </w:tc>
        <w:tc>
          <w:tcPr>
            <w:tcW w:w="758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37" w:type="dxa"/>
            <w:vAlign w:val="center"/>
          </w:tcPr>
          <w:p>
            <w:pPr>
              <w:spacing w:line="500" w:lineRule="exac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应急管理局</w:t>
            </w:r>
          </w:p>
        </w:tc>
        <w:tc>
          <w:tcPr>
            <w:tcW w:w="46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</w:t>
            </w:r>
          </w:p>
        </w:tc>
        <w:tc>
          <w:tcPr>
            <w:tcW w:w="616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</w:t>
            </w:r>
          </w:p>
        </w:tc>
        <w:tc>
          <w:tcPr>
            <w:tcW w:w="77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</w:t>
            </w:r>
          </w:p>
        </w:tc>
        <w:tc>
          <w:tcPr>
            <w:tcW w:w="118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市场监管局</w:t>
            </w:r>
          </w:p>
        </w:tc>
        <w:tc>
          <w:tcPr>
            <w:tcW w:w="616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</w:t>
            </w:r>
          </w:p>
        </w:tc>
        <w:tc>
          <w:tcPr>
            <w:tcW w:w="489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48</w:t>
            </w:r>
          </w:p>
        </w:tc>
        <w:tc>
          <w:tcPr>
            <w:tcW w:w="871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23</w:t>
            </w:r>
          </w:p>
        </w:tc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医保局</w:t>
            </w:r>
          </w:p>
        </w:tc>
        <w:tc>
          <w:tcPr>
            <w:tcW w:w="58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</w:t>
            </w:r>
          </w:p>
        </w:tc>
        <w:tc>
          <w:tcPr>
            <w:tcW w:w="680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</w:t>
            </w:r>
          </w:p>
        </w:tc>
        <w:tc>
          <w:tcPr>
            <w:tcW w:w="758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3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</w:rPr>
              <w:t>供销联社</w:t>
            </w:r>
          </w:p>
        </w:tc>
        <w:tc>
          <w:tcPr>
            <w:tcW w:w="46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</w:t>
            </w:r>
          </w:p>
        </w:tc>
        <w:tc>
          <w:tcPr>
            <w:tcW w:w="616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</w:t>
            </w:r>
          </w:p>
        </w:tc>
        <w:tc>
          <w:tcPr>
            <w:tcW w:w="77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</w:t>
            </w:r>
          </w:p>
        </w:tc>
        <w:tc>
          <w:tcPr>
            <w:tcW w:w="118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教体局</w:t>
            </w:r>
          </w:p>
        </w:tc>
        <w:tc>
          <w:tcPr>
            <w:tcW w:w="616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</w:t>
            </w:r>
          </w:p>
        </w:tc>
        <w:tc>
          <w:tcPr>
            <w:tcW w:w="489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</w:t>
            </w:r>
          </w:p>
        </w:tc>
        <w:tc>
          <w:tcPr>
            <w:tcW w:w="871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</w:t>
            </w:r>
          </w:p>
        </w:tc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公安局</w:t>
            </w:r>
          </w:p>
        </w:tc>
        <w:tc>
          <w:tcPr>
            <w:tcW w:w="58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</w:t>
            </w:r>
          </w:p>
        </w:tc>
        <w:tc>
          <w:tcPr>
            <w:tcW w:w="680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</w:t>
            </w:r>
          </w:p>
        </w:tc>
        <w:tc>
          <w:tcPr>
            <w:tcW w:w="758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3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林业局</w:t>
            </w:r>
          </w:p>
        </w:tc>
        <w:tc>
          <w:tcPr>
            <w:tcW w:w="46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</w:t>
            </w:r>
          </w:p>
        </w:tc>
        <w:tc>
          <w:tcPr>
            <w:tcW w:w="616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</w:t>
            </w:r>
          </w:p>
        </w:tc>
        <w:tc>
          <w:tcPr>
            <w:tcW w:w="77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</w:t>
            </w:r>
          </w:p>
        </w:tc>
        <w:tc>
          <w:tcPr>
            <w:tcW w:w="118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生态环境局</w:t>
            </w:r>
          </w:p>
        </w:tc>
        <w:tc>
          <w:tcPr>
            <w:tcW w:w="616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</w:t>
            </w:r>
          </w:p>
        </w:tc>
        <w:tc>
          <w:tcPr>
            <w:tcW w:w="489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0</w:t>
            </w:r>
          </w:p>
        </w:tc>
        <w:tc>
          <w:tcPr>
            <w:tcW w:w="871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0</w:t>
            </w:r>
          </w:p>
        </w:tc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行政审批局</w:t>
            </w:r>
          </w:p>
        </w:tc>
        <w:tc>
          <w:tcPr>
            <w:tcW w:w="58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</w:t>
            </w:r>
          </w:p>
        </w:tc>
        <w:tc>
          <w:tcPr>
            <w:tcW w:w="680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</w:t>
            </w:r>
          </w:p>
        </w:tc>
        <w:tc>
          <w:tcPr>
            <w:tcW w:w="758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03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单位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46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应投</w:t>
            </w:r>
          </w:p>
        </w:tc>
        <w:tc>
          <w:tcPr>
            <w:tcW w:w="61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实投</w:t>
            </w:r>
          </w:p>
        </w:tc>
        <w:tc>
          <w:tcPr>
            <w:tcW w:w="77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网站采用</w:t>
            </w:r>
          </w:p>
        </w:tc>
        <w:tc>
          <w:tcPr>
            <w:tcW w:w="118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单位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61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应投</w:t>
            </w:r>
          </w:p>
        </w:tc>
        <w:tc>
          <w:tcPr>
            <w:tcW w:w="48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实投</w:t>
            </w:r>
          </w:p>
        </w:tc>
        <w:tc>
          <w:tcPr>
            <w:tcW w:w="87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网站采用</w:t>
            </w:r>
          </w:p>
        </w:tc>
        <w:tc>
          <w:tcPr>
            <w:tcW w:w="104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单位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58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应投</w:t>
            </w:r>
          </w:p>
        </w:tc>
        <w:tc>
          <w:tcPr>
            <w:tcW w:w="68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实投</w:t>
            </w:r>
          </w:p>
        </w:tc>
        <w:tc>
          <w:tcPr>
            <w:tcW w:w="75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网站采用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103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城关镇</w:t>
            </w:r>
          </w:p>
        </w:tc>
        <w:tc>
          <w:tcPr>
            <w:tcW w:w="46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</w:t>
            </w:r>
          </w:p>
        </w:tc>
        <w:tc>
          <w:tcPr>
            <w:tcW w:w="616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</w:t>
            </w:r>
          </w:p>
        </w:tc>
        <w:tc>
          <w:tcPr>
            <w:tcW w:w="77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</w:t>
            </w:r>
          </w:p>
        </w:tc>
        <w:tc>
          <w:tcPr>
            <w:tcW w:w="118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东南镇</w:t>
            </w:r>
          </w:p>
        </w:tc>
        <w:tc>
          <w:tcPr>
            <w:tcW w:w="616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</w:t>
            </w:r>
          </w:p>
        </w:tc>
        <w:tc>
          <w:tcPr>
            <w:tcW w:w="489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16</w:t>
            </w:r>
          </w:p>
        </w:tc>
        <w:tc>
          <w:tcPr>
            <w:tcW w:w="871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10</w:t>
            </w:r>
          </w:p>
        </w:tc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东风镇</w:t>
            </w:r>
          </w:p>
        </w:tc>
        <w:tc>
          <w:tcPr>
            <w:tcW w:w="58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</w:t>
            </w:r>
          </w:p>
        </w:tc>
        <w:tc>
          <w:tcPr>
            <w:tcW w:w="680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7</w:t>
            </w:r>
          </w:p>
        </w:tc>
        <w:tc>
          <w:tcPr>
            <w:tcW w:w="758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103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温水镇</w:t>
            </w:r>
          </w:p>
        </w:tc>
        <w:tc>
          <w:tcPr>
            <w:tcW w:w="46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</w:t>
            </w:r>
          </w:p>
        </w:tc>
        <w:tc>
          <w:tcPr>
            <w:tcW w:w="616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6</w:t>
            </w:r>
          </w:p>
        </w:tc>
        <w:tc>
          <w:tcPr>
            <w:tcW w:w="77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5</w:t>
            </w:r>
          </w:p>
        </w:tc>
        <w:tc>
          <w:tcPr>
            <w:tcW w:w="118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曹家湾镇</w:t>
            </w:r>
          </w:p>
        </w:tc>
        <w:tc>
          <w:tcPr>
            <w:tcW w:w="616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</w:t>
            </w:r>
          </w:p>
        </w:tc>
        <w:tc>
          <w:tcPr>
            <w:tcW w:w="489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</w:t>
            </w:r>
          </w:p>
        </w:tc>
        <w:tc>
          <w:tcPr>
            <w:tcW w:w="871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</w:t>
            </w:r>
          </w:p>
        </w:tc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八渡镇</w:t>
            </w:r>
          </w:p>
        </w:tc>
        <w:tc>
          <w:tcPr>
            <w:tcW w:w="58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</w:t>
            </w:r>
          </w:p>
        </w:tc>
        <w:tc>
          <w:tcPr>
            <w:tcW w:w="680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15</w:t>
            </w:r>
          </w:p>
        </w:tc>
        <w:tc>
          <w:tcPr>
            <w:tcW w:w="758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03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天成镇</w:t>
            </w:r>
          </w:p>
        </w:tc>
        <w:tc>
          <w:tcPr>
            <w:tcW w:w="46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</w:t>
            </w:r>
          </w:p>
        </w:tc>
        <w:tc>
          <w:tcPr>
            <w:tcW w:w="616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</w:t>
            </w:r>
          </w:p>
        </w:tc>
        <w:tc>
          <w:tcPr>
            <w:tcW w:w="77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</w:t>
            </w:r>
          </w:p>
        </w:tc>
        <w:tc>
          <w:tcPr>
            <w:tcW w:w="118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新集川镇</w:t>
            </w:r>
          </w:p>
        </w:tc>
        <w:tc>
          <w:tcPr>
            <w:tcW w:w="616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</w:t>
            </w:r>
          </w:p>
        </w:tc>
        <w:tc>
          <w:tcPr>
            <w:tcW w:w="489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</w:t>
            </w:r>
          </w:p>
        </w:tc>
        <w:tc>
          <w:tcPr>
            <w:tcW w:w="871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3</w:t>
            </w:r>
          </w:p>
        </w:tc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河北镇</w:t>
            </w:r>
          </w:p>
        </w:tc>
        <w:tc>
          <w:tcPr>
            <w:tcW w:w="58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</w:t>
            </w:r>
          </w:p>
        </w:tc>
        <w:tc>
          <w:tcPr>
            <w:tcW w:w="680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18</w:t>
            </w:r>
          </w:p>
        </w:tc>
        <w:tc>
          <w:tcPr>
            <w:tcW w:w="758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03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固关镇</w:t>
            </w:r>
          </w:p>
        </w:tc>
        <w:tc>
          <w:tcPr>
            <w:tcW w:w="46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24</w:t>
            </w:r>
          </w:p>
        </w:tc>
        <w:tc>
          <w:tcPr>
            <w:tcW w:w="616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11</w:t>
            </w:r>
          </w:p>
        </w:tc>
        <w:tc>
          <w:tcPr>
            <w:tcW w:w="77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4</w:t>
            </w:r>
          </w:p>
        </w:tc>
        <w:tc>
          <w:tcPr>
            <w:tcW w:w="118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489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871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58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680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Y2ExNDIwMjUxN2VhNDZlMWE5NDJkZDk5NWM1OGIifQ=="/>
  </w:docVars>
  <w:rsids>
    <w:rsidRoot w:val="78CF5270"/>
    <w:rsid w:val="78CF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430</Characters>
  <Lines>0</Lines>
  <Paragraphs>0</Paragraphs>
  <TotalTime>1</TotalTime>
  <ScaleCrop>false</ScaleCrop>
  <LinksUpToDate>false</LinksUpToDate>
  <CharactersWithSpaces>430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2022-08-02T09:14:00Z</dcterms:created>
  <dc:creator>Administrator</dc:creator>
  <cp:lastModifiedBy>Administrator</cp:lastModifiedBy>
  <dcterms:modified xsi:type="dcterms:W3CDTF">2022-08-02T09:19:24Z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81B4EFBDAE7B49F9935FB205141CA09F</vt:lpwstr>
  </property>
</Properties>
</file>