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B4" w:rsidRPr="00C856D8" w:rsidRDefault="00CB4EB4" w:rsidP="00CB4EB4">
      <w:pPr>
        <w:spacing w:line="48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C856D8"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附件3</w:t>
      </w:r>
    </w:p>
    <w:p w:rsidR="00CB4EB4" w:rsidRPr="00C856D8" w:rsidRDefault="00CB4EB4" w:rsidP="00CB4EB4">
      <w:pPr>
        <w:jc w:val="center"/>
        <w:rPr>
          <w:rFonts w:ascii="方正小标宋简体" w:eastAsia="方正小标宋简体" w:hAnsi="宋体" w:cs="宋体"/>
          <w:bCs/>
          <w:color w:val="000000" w:themeColor="text1"/>
          <w:sz w:val="36"/>
          <w:szCs w:val="36"/>
        </w:rPr>
      </w:pPr>
      <w:r w:rsidRPr="00C856D8">
        <w:rPr>
          <w:rFonts w:ascii="方正小标宋简体" w:eastAsia="方正小标宋简体" w:hAnsi="宋体" w:cs="宋体" w:hint="eastAsia"/>
          <w:bCs/>
          <w:color w:val="000000" w:themeColor="text1"/>
          <w:sz w:val="36"/>
          <w:szCs w:val="36"/>
        </w:rPr>
        <w:t>2022政务新媒体一季度统计表</w:t>
      </w:r>
    </w:p>
    <w:p w:rsidR="00CB4EB4" w:rsidRPr="00C856D8" w:rsidRDefault="00CB4EB4" w:rsidP="00CB4EB4">
      <w:pPr>
        <w:jc w:val="center"/>
        <w:rPr>
          <w:rFonts w:ascii="方正粗黑宋简体" w:eastAsia="方正粗黑宋简体" w:hAnsi="方正粗黑宋简体" w:cs="方正粗黑宋简体"/>
          <w:color w:val="000000" w:themeColor="text1"/>
          <w:sz w:val="44"/>
          <w:szCs w:val="52"/>
        </w:rPr>
      </w:pPr>
      <w:r w:rsidRPr="00C856D8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(截至2022年3月31日)</w:t>
      </w:r>
    </w:p>
    <w:tbl>
      <w:tblPr>
        <w:tblStyle w:val="a3"/>
        <w:tblW w:w="5009" w:type="pct"/>
        <w:tblLook w:val="04A0"/>
      </w:tblPr>
      <w:tblGrid>
        <w:gridCol w:w="2052"/>
        <w:gridCol w:w="1892"/>
        <w:gridCol w:w="1589"/>
        <w:gridCol w:w="1502"/>
        <w:gridCol w:w="1502"/>
      </w:tblGrid>
      <w:tr w:rsidR="00CB4EB4" w:rsidRPr="00C856D8" w:rsidTr="00F91698">
        <w:trPr>
          <w:trHeight w:val="878"/>
        </w:trPr>
        <w:tc>
          <w:tcPr>
            <w:tcW w:w="2053" w:type="dxa"/>
            <w:vAlign w:val="center"/>
          </w:tcPr>
          <w:p w:rsidR="00CB4EB4" w:rsidRPr="00C856D8" w:rsidRDefault="00CB4EB4" w:rsidP="00F91698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黑体" w:cs="黑体" w:hint="eastAsia"/>
                <w:color w:val="000000" w:themeColor="text1"/>
                <w:sz w:val="28"/>
                <w:szCs w:val="28"/>
              </w:rPr>
              <w:t>公众号</w:t>
            </w:r>
          </w:p>
        </w:tc>
        <w:tc>
          <w:tcPr>
            <w:tcW w:w="1893" w:type="dxa"/>
            <w:vAlign w:val="center"/>
          </w:tcPr>
          <w:p w:rsidR="00CB4EB4" w:rsidRPr="00C856D8" w:rsidRDefault="00CB4EB4" w:rsidP="00F91698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黑体" w:cs="黑体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589" w:type="dxa"/>
            <w:vAlign w:val="center"/>
          </w:tcPr>
          <w:p w:rsidR="00CB4EB4" w:rsidRPr="00C856D8" w:rsidRDefault="00CB4EB4" w:rsidP="00F91698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黑体" w:cs="黑体" w:hint="eastAsia"/>
                <w:color w:val="000000" w:themeColor="text1"/>
                <w:sz w:val="28"/>
                <w:szCs w:val="28"/>
              </w:rPr>
              <w:t>应更新</w:t>
            </w:r>
          </w:p>
          <w:p w:rsidR="00CB4EB4" w:rsidRPr="00C856D8" w:rsidRDefault="00CB4EB4" w:rsidP="00F91698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黑体" w:cs="黑体" w:hint="eastAsia"/>
                <w:color w:val="000000" w:themeColor="text1"/>
                <w:sz w:val="28"/>
                <w:szCs w:val="28"/>
              </w:rPr>
              <w:t>（次）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黑体" w:cs="黑体" w:hint="eastAsia"/>
                <w:color w:val="000000" w:themeColor="text1"/>
                <w:sz w:val="28"/>
                <w:szCs w:val="28"/>
              </w:rPr>
              <w:t>实更新（次）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黑体" w:cs="黑体" w:hint="eastAsia"/>
                <w:color w:val="000000" w:themeColor="text1"/>
                <w:sz w:val="28"/>
                <w:szCs w:val="28"/>
              </w:rPr>
              <w:t>发布篇目</w:t>
            </w:r>
          </w:p>
          <w:p w:rsidR="00CB4EB4" w:rsidRPr="00C856D8" w:rsidRDefault="00CB4EB4" w:rsidP="00F91698">
            <w:pPr>
              <w:spacing w:line="440" w:lineRule="exact"/>
              <w:jc w:val="center"/>
              <w:rPr>
                <w:rFonts w:ascii="仿宋_GB2312" w:eastAsia="仿宋_GB2312" w:hAnsi="黑体" w:cs="黑体"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="黑体" w:cs="黑体" w:hint="eastAsia"/>
                <w:color w:val="000000" w:themeColor="text1"/>
                <w:sz w:val="28"/>
                <w:szCs w:val="28"/>
              </w:rPr>
              <w:t>（条）</w:t>
            </w:r>
          </w:p>
        </w:tc>
      </w:tr>
      <w:tr w:rsidR="00CB4EB4" w:rsidRPr="00C856D8" w:rsidTr="00F91698">
        <w:trPr>
          <w:trHeight w:val="683"/>
        </w:trPr>
        <w:tc>
          <w:tcPr>
            <w:tcW w:w="2053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陇县旅游</w:t>
            </w:r>
          </w:p>
        </w:tc>
        <w:tc>
          <w:tcPr>
            <w:tcW w:w="1893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文旅局</w:t>
            </w:r>
            <w:proofErr w:type="gramEnd"/>
          </w:p>
        </w:tc>
        <w:tc>
          <w:tcPr>
            <w:tcW w:w="1589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38</w:t>
            </w:r>
          </w:p>
        </w:tc>
      </w:tr>
      <w:tr w:rsidR="00CB4EB4" w:rsidRPr="00C856D8" w:rsidTr="00F91698">
        <w:trPr>
          <w:trHeight w:val="565"/>
        </w:trPr>
        <w:tc>
          <w:tcPr>
            <w:tcW w:w="2053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健康陇县</w:t>
            </w:r>
          </w:p>
        </w:tc>
        <w:tc>
          <w:tcPr>
            <w:tcW w:w="1893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卫健局</w:t>
            </w:r>
          </w:p>
        </w:tc>
        <w:tc>
          <w:tcPr>
            <w:tcW w:w="1589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240</w:t>
            </w:r>
          </w:p>
        </w:tc>
      </w:tr>
      <w:tr w:rsidR="00CB4EB4" w:rsidRPr="00C856D8" w:rsidTr="00F91698">
        <w:trPr>
          <w:trHeight w:val="645"/>
        </w:trPr>
        <w:tc>
          <w:tcPr>
            <w:tcW w:w="2053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陇县公安</w:t>
            </w:r>
          </w:p>
        </w:tc>
        <w:tc>
          <w:tcPr>
            <w:tcW w:w="1893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公安局</w:t>
            </w:r>
          </w:p>
        </w:tc>
        <w:tc>
          <w:tcPr>
            <w:tcW w:w="1589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35</w:t>
            </w:r>
          </w:p>
        </w:tc>
      </w:tr>
      <w:tr w:rsidR="00CB4EB4" w:rsidRPr="00C856D8" w:rsidTr="00F91698">
        <w:trPr>
          <w:trHeight w:val="556"/>
        </w:trPr>
        <w:tc>
          <w:tcPr>
            <w:tcW w:w="2053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陇县乡村振兴</w:t>
            </w:r>
          </w:p>
        </w:tc>
        <w:tc>
          <w:tcPr>
            <w:tcW w:w="1893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乡村</w:t>
            </w:r>
            <w:proofErr w:type="gramStart"/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振兴局</w:t>
            </w:r>
            <w:proofErr w:type="gramEnd"/>
          </w:p>
        </w:tc>
        <w:tc>
          <w:tcPr>
            <w:tcW w:w="1589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86</w:t>
            </w:r>
          </w:p>
        </w:tc>
      </w:tr>
      <w:tr w:rsidR="00CB4EB4" w:rsidRPr="00C856D8" w:rsidTr="00F91698">
        <w:trPr>
          <w:trHeight w:val="621"/>
        </w:trPr>
        <w:tc>
          <w:tcPr>
            <w:tcW w:w="2053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陇县政务服务</w:t>
            </w:r>
          </w:p>
        </w:tc>
        <w:tc>
          <w:tcPr>
            <w:tcW w:w="1893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政务服务中心</w:t>
            </w:r>
          </w:p>
        </w:tc>
        <w:tc>
          <w:tcPr>
            <w:tcW w:w="1589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36</w:t>
            </w:r>
          </w:p>
        </w:tc>
      </w:tr>
      <w:tr w:rsidR="00CB4EB4" w:rsidRPr="00C856D8" w:rsidTr="00F91698">
        <w:trPr>
          <w:trHeight w:val="559"/>
        </w:trPr>
        <w:tc>
          <w:tcPr>
            <w:tcW w:w="2053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陇县普法</w:t>
            </w:r>
          </w:p>
        </w:tc>
        <w:tc>
          <w:tcPr>
            <w:tcW w:w="1893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司法局</w:t>
            </w:r>
          </w:p>
        </w:tc>
        <w:tc>
          <w:tcPr>
            <w:tcW w:w="1589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20</w:t>
            </w:r>
          </w:p>
        </w:tc>
      </w:tr>
      <w:tr w:rsidR="00CB4EB4" w:rsidRPr="00C856D8" w:rsidTr="00F91698">
        <w:trPr>
          <w:trHeight w:val="639"/>
        </w:trPr>
        <w:tc>
          <w:tcPr>
            <w:tcW w:w="2053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陇县城关</w:t>
            </w:r>
          </w:p>
        </w:tc>
        <w:tc>
          <w:tcPr>
            <w:tcW w:w="1893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城关镇</w:t>
            </w:r>
          </w:p>
        </w:tc>
        <w:tc>
          <w:tcPr>
            <w:tcW w:w="1589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63</w:t>
            </w:r>
          </w:p>
        </w:tc>
      </w:tr>
      <w:tr w:rsidR="00CB4EB4" w:rsidRPr="00C856D8" w:rsidTr="00F91698">
        <w:trPr>
          <w:trHeight w:val="691"/>
        </w:trPr>
        <w:tc>
          <w:tcPr>
            <w:tcW w:w="2053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丝路固关</w:t>
            </w:r>
          </w:p>
        </w:tc>
        <w:tc>
          <w:tcPr>
            <w:tcW w:w="1893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固关镇</w:t>
            </w:r>
          </w:p>
        </w:tc>
        <w:tc>
          <w:tcPr>
            <w:tcW w:w="1589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41</w:t>
            </w:r>
          </w:p>
        </w:tc>
      </w:tr>
      <w:tr w:rsidR="00CB4EB4" w:rsidRPr="00C856D8" w:rsidTr="00F91698">
        <w:trPr>
          <w:trHeight w:val="559"/>
        </w:trPr>
        <w:tc>
          <w:tcPr>
            <w:tcW w:w="2053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美丽温水</w:t>
            </w:r>
          </w:p>
        </w:tc>
        <w:tc>
          <w:tcPr>
            <w:tcW w:w="1893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温水镇</w:t>
            </w:r>
          </w:p>
        </w:tc>
        <w:tc>
          <w:tcPr>
            <w:tcW w:w="1589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37</w:t>
            </w:r>
          </w:p>
        </w:tc>
      </w:tr>
      <w:tr w:rsidR="00CB4EB4" w:rsidRPr="00C856D8" w:rsidTr="00F91698">
        <w:trPr>
          <w:trHeight w:val="625"/>
        </w:trPr>
        <w:tc>
          <w:tcPr>
            <w:tcW w:w="2053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陇县市场监管</w:t>
            </w:r>
          </w:p>
        </w:tc>
        <w:tc>
          <w:tcPr>
            <w:tcW w:w="1893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市场监管局</w:t>
            </w:r>
          </w:p>
        </w:tc>
        <w:tc>
          <w:tcPr>
            <w:tcW w:w="1589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201</w:t>
            </w:r>
          </w:p>
        </w:tc>
      </w:tr>
      <w:tr w:rsidR="00CB4EB4" w:rsidRPr="00C856D8" w:rsidTr="00F91698">
        <w:trPr>
          <w:trHeight w:val="706"/>
        </w:trPr>
        <w:tc>
          <w:tcPr>
            <w:tcW w:w="2053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公安微博（微博）</w:t>
            </w:r>
          </w:p>
        </w:tc>
        <w:tc>
          <w:tcPr>
            <w:tcW w:w="1893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公安局</w:t>
            </w:r>
          </w:p>
        </w:tc>
        <w:tc>
          <w:tcPr>
            <w:tcW w:w="1589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89</w:t>
            </w:r>
          </w:p>
        </w:tc>
      </w:tr>
      <w:tr w:rsidR="00CB4EB4" w:rsidRPr="00C856D8" w:rsidTr="00F91698">
        <w:trPr>
          <w:trHeight w:val="687"/>
        </w:trPr>
        <w:tc>
          <w:tcPr>
            <w:tcW w:w="2053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温水在线（抖音）</w:t>
            </w:r>
          </w:p>
        </w:tc>
        <w:tc>
          <w:tcPr>
            <w:tcW w:w="1893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温水镇</w:t>
            </w:r>
          </w:p>
        </w:tc>
        <w:tc>
          <w:tcPr>
            <w:tcW w:w="1589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CB4EB4" w:rsidRPr="00C856D8" w:rsidTr="00F91698">
        <w:trPr>
          <w:trHeight w:val="899"/>
        </w:trPr>
        <w:tc>
          <w:tcPr>
            <w:tcW w:w="2053" w:type="dxa"/>
            <w:vAlign w:val="center"/>
          </w:tcPr>
          <w:p w:rsidR="00CB4EB4" w:rsidRPr="00C856D8" w:rsidRDefault="00CB4EB4" w:rsidP="00F91698">
            <w:pPr>
              <w:pStyle w:val="a4"/>
              <w:spacing w:line="440" w:lineRule="exact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陇县交警大队（微博）</w:t>
            </w:r>
          </w:p>
        </w:tc>
        <w:tc>
          <w:tcPr>
            <w:tcW w:w="1893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仿宋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仿宋_GB2312" w:hint="eastAsia"/>
                <w:bCs/>
                <w:color w:val="000000" w:themeColor="text1"/>
                <w:sz w:val="28"/>
                <w:szCs w:val="28"/>
              </w:rPr>
              <w:t>交警大队</w:t>
            </w:r>
          </w:p>
        </w:tc>
        <w:tc>
          <w:tcPr>
            <w:tcW w:w="1589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502" w:type="dxa"/>
            <w:vAlign w:val="center"/>
          </w:tcPr>
          <w:p w:rsidR="00CB4EB4" w:rsidRPr="00C856D8" w:rsidRDefault="00CB4EB4" w:rsidP="00F91698">
            <w:pPr>
              <w:pStyle w:val="a4"/>
              <w:ind w:firstLineChars="0" w:firstLine="0"/>
              <w:jc w:val="center"/>
              <w:rPr>
                <w:rFonts w:ascii="仿宋_GB2312" w:eastAsia="仿宋_GB2312" w:hAnsiTheme="minorEastAsia" w:cs="楷体_GB2312"/>
                <w:bCs/>
                <w:color w:val="000000" w:themeColor="text1"/>
                <w:sz w:val="28"/>
                <w:szCs w:val="28"/>
              </w:rPr>
            </w:pPr>
            <w:r w:rsidRPr="00C856D8">
              <w:rPr>
                <w:rFonts w:ascii="仿宋_GB2312" w:eastAsia="仿宋_GB2312" w:hAnsiTheme="minorEastAsia" w:cs="楷体_GB2312" w:hint="eastAsia"/>
                <w:bCs/>
                <w:color w:val="000000" w:themeColor="text1"/>
                <w:sz w:val="28"/>
                <w:szCs w:val="28"/>
              </w:rPr>
              <w:t>57</w:t>
            </w:r>
          </w:p>
        </w:tc>
      </w:tr>
    </w:tbl>
    <w:p w:rsidR="00871181" w:rsidRDefault="00871181"/>
    <w:sectPr w:rsidR="00871181" w:rsidSect="00871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粗黑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4EB4"/>
    <w:rsid w:val="00871181"/>
    <w:rsid w:val="00CB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B4EB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4EB4"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2022-04-24T03:23:00Z</dcterms:created>
  <dcterms:modified xsi:type="dcterms:W3CDTF">2022-04-24T03:23:00Z</dcterms:modified>
</cp:coreProperties>
</file>