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8E8" w:rsidRPr="00B27219" w:rsidRDefault="000B78E8" w:rsidP="000B78E8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B27219"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附件1</w:t>
      </w:r>
    </w:p>
    <w:p w:rsidR="000B78E8" w:rsidRPr="00B27219" w:rsidRDefault="000B78E8" w:rsidP="000B78E8">
      <w:pPr>
        <w:spacing w:line="480" w:lineRule="exact"/>
        <w:jc w:val="center"/>
        <w:rPr>
          <w:rFonts w:ascii="方正小标宋简体" w:eastAsia="方正小标宋简体" w:hAnsi="宋体"/>
          <w:color w:val="000000" w:themeColor="text1"/>
          <w:sz w:val="36"/>
          <w:szCs w:val="36"/>
        </w:rPr>
      </w:pPr>
      <w:r w:rsidRPr="00B27219">
        <w:rPr>
          <w:rFonts w:ascii="方正小标宋简体" w:eastAsia="方正小标宋简体" w:hAnsi="宋体" w:cs="宋体" w:hint="eastAsia"/>
          <w:color w:val="000000" w:themeColor="text1"/>
          <w:sz w:val="36"/>
          <w:szCs w:val="36"/>
        </w:rPr>
        <w:t>三季度信息报送网站发布情况统计表</w:t>
      </w:r>
    </w:p>
    <w:p w:rsidR="000B78E8" w:rsidRPr="00B27219" w:rsidRDefault="000B78E8" w:rsidP="000B78E8">
      <w:pPr>
        <w:spacing w:line="480" w:lineRule="exact"/>
        <w:jc w:val="center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B27219">
        <w:rPr>
          <w:rFonts w:ascii="仿宋_GB2312" w:eastAsia="仿宋_GB2312" w:hAnsi="宋体" w:hint="eastAsia"/>
          <w:color w:val="000000" w:themeColor="text1"/>
          <w:sz w:val="28"/>
          <w:szCs w:val="28"/>
        </w:rPr>
        <w:t>（截至2021年9月30日）</w:t>
      </w:r>
    </w:p>
    <w:tbl>
      <w:tblPr>
        <w:tblW w:w="47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1174"/>
        <w:gridCol w:w="1450"/>
        <w:gridCol w:w="1385"/>
        <w:gridCol w:w="1375"/>
        <w:gridCol w:w="1293"/>
      </w:tblGrid>
      <w:tr w:rsidR="000B78E8" w:rsidRPr="00B27219" w:rsidTr="002B0355">
        <w:trPr>
          <w:trHeight w:val="130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32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网站发布数（条）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网站发布数（条）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网站发布数（条）</w:t>
            </w:r>
          </w:p>
        </w:tc>
      </w:tr>
      <w:tr w:rsidR="000B78E8" w:rsidRPr="00B27219" w:rsidTr="002B0355">
        <w:trPr>
          <w:trHeight w:val="624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天成镇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东风镇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东南镇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11</w:t>
            </w:r>
          </w:p>
        </w:tc>
      </w:tr>
      <w:tr w:rsidR="000B78E8" w:rsidRPr="00B27219" w:rsidTr="002B0355">
        <w:trPr>
          <w:trHeight w:val="594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河北镇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曹家湾镇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城关镇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</w:tr>
      <w:tr w:rsidR="000B78E8" w:rsidRPr="00B27219" w:rsidTr="002B0355">
        <w:trPr>
          <w:trHeight w:val="600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温水镇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八渡镇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固关镇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</w:tr>
      <w:tr w:rsidR="000B78E8" w:rsidRPr="00B27219" w:rsidTr="002B0355">
        <w:trPr>
          <w:trHeight w:val="698"/>
          <w:jc w:val="center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新集川镇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财政局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行政审批局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B78E8" w:rsidRPr="00B27219" w:rsidTr="002B0355">
        <w:trPr>
          <w:trHeight w:val="690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卫健局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水利局</w:t>
            </w: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住建局</w:t>
            </w: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0B78E8" w:rsidRPr="00B27219" w:rsidTr="002B0355">
        <w:trPr>
          <w:trHeight w:val="721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民政局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林业局</w:t>
            </w: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文旅局</w:t>
            </w: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B78E8" w:rsidRPr="00B27219" w:rsidTr="002B0355">
        <w:trPr>
          <w:trHeight w:val="611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司法局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畜产局</w:t>
            </w: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应急管理局</w:t>
            </w: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7</w:t>
            </w:r>
          </w:p>
        </w:tc>
      </w:tr>
      <w:tr w:rsidR="000B78E8" w:rsidRPr="00B27219" w:rsidTr="002B0355">
        <w:trPr>
          <w:trHeight w:val="601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农业农村局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交通局</w:t>
            </w: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市场监管局</w:t>
            </w: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0B78E8" w:rsidRPr="00B27219" w:rsidTr="002B0355">
        <w:trPr>
          <w:trHeight w:val="560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公安局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人社局</w:t>
            </w: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医保局</w:t>
            </w: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0B78E8" w:rsidRPr="00B27219" w:rsidTr="002B0355">
        <w:trPr>
          <w:trHeight w:val="641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审计局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招商局</w:t>
            </w: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乡村振兴局</w:t>
            </w: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0B78E8" w:rsidRPr="00B27219" w:rsidTr="002B0355">
        <w:trPr>
          <w:trHeight w:val="721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发改局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自然资源局</w:t>
            </w: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供销联社</w:t>
            </w: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0B78E8" w:rsidRPr="00B27219" w:rsidTr="002B0355">
        <w:trPr>
          <w:trHeight w:val="641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退役军人事务局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园区管委会</w:t>
            </w: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工信局</w:t>
            </w: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0B78E8" w:rsidRPr="00B27219" w:rsidTr="002B0355">
        <w:trPr>
          <w:trHeight w:val="691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生态环境局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教体局</w:t>
            </w: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统计局</w:t>
            </w: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0B78E8" w:rsidRPr="00B27219" w:rsidTr="002B0355">
        <w:trPr>
          <w:trHeight w:val="671"/>
          <w:jc w:val="center"/>
        </w:trPr>
        <w:tc>
          <w:tcPr>
            <w:tcW w:w="916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关山管委会</w:t>
            </w:r>
          </w:p>
        </w:tc>
        <w:tc>
          <w:tcPr>
            <w:tcW w:w="718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B27219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0B78E8" w:rsidRPr="00B27219" w:rsidRDefault="000B78E8" w:rsidP="002B0355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A7" w:rsidRDefault="00EE19A7" w:rsidP="000B78E8">
      <w:pPr>
        <w:spacing w:after="0"/>
      </w:pPr>
      <w:r>
        <w:separator/>
      </w:r>
    </w:p>
  </w:endnote>
  <w:endnote w:type="continuationSeparator" w:id="0">
    <w:p w:rsidR="00EE19A7" w:rsidRDefault="00EE19A7" w:rsidP="000B78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A7" w:rsidRDefault="00EE19A7" w:rsidP="000B78E8">
      <w:pPr>
        <w:spacing w:after="0"/>
      </w:pPr>
      <w:r>
        <w:separator/>
      </w:r>
    </w:p>
  </w:footnote>
  <w:footnote w:type="continuationSeparator" w:id="0">
    <w:p w:rsidR="00EE19A7" w:rsidRDefault="00EE19A7" w:rsidP="000B78E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78E8"/>
    <w:rsid w:val="00323B43"/>
    <w:rsid w:val="003D37D8"/>
    <w:rsid w:val="00421E68"/>
    <w:rsid w:val="00426133"/>
    <w:rsid w:val="004358AB"/>
    <w:rsid w:val="008B7726"/>
    <w:rsid w:val="00D31D50"/>
    <w:rsid w:val="00EE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E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E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2021-10-14T07:50:00Z</dcterms:modified>
</cp:coreProperties>
</file>